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B6D53" w14:textId="77C78388" w:rsidR="00B42781" w:rsidRPr="00B42781" w:rsidRDefault="00B42781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bdr w:val="none" w:sz="0" w:space="0" w:color="auto" w:frame="1"/>
          <w:lang w:val="bg-BG"/>
        </w:rPr>
      </w:pPr>
      <w:r w:rsidRPr="00B42781"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bdr w:val="none" w:sz="0" w:space="0" w:color="auto" w:frame="1"/>
          <w:lang w:val="bg-BG"/>
        </w:rPr>
        <w:t>ДЕТСКА ГРАДИНА „ЩАСТЛИВО ДЕТСТВО“</w:t>
      </w:r>
    </w:p>
    <w:p w14:paraId="7A8B4151" w14:textId="2E5FC964" w:rsidR="00B42781" w:rsidRPr="00B42781" w:rsidRDefault="00B42781" w:rsidP="00B42781">
      <w:pPr>
        <w:shd w:val="clear" w:color="auto" w:fill="FBFDFE"/>
        <w:tabs>
          <w:tab w:val="left" w:pos="7665"/>
        </w:tabs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ab/>
      </w:r>
      <w:r w:rsidRP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Утвърдил:</w:t>
      </w:r>
    </w:p>
    <w:p w14:paraId="702E0E50" w14:textId="3D065433" w:rsidR="00B42781" w:rsidRDefault="00B42781" w:rsidP="00B42781">
      <w:pPr>
        <w:shd w:val="clear" w:color="auto" w:fill="FBFDFE"/>
        <w:tabs>
          <w:tab w:val="left" w:pos="7665"/>
        </w:tabs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                                                                                              </w:t>
      </w:r>
      <w:r w:rsidRP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Директор </w:t>
      </w:r>
      <w:proofErr w:type="spellStart"/>
      <w:r w:rsidRP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Дг“Щастливо</w:t>
      </w:r>
      <w:proofErr w:type="spellEnd"/>
      <w:r w:rsidRP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 детство“</w:t>
      </w:r>
    </w:p>
    <w:p w14:paraId="29D65D1A" w14:textId="305AE9EB" w:rsidR="00B42781" w:rsidRPr="00B42781" w:rsidRDefault="00B42781" w:rsidP="00B42781">
      <w:pPr>
        <w:shd w:val="clear" w:color="auto" w:fill="FBFDFE"/>
        <w:tabs>
          <w:tab w:val="left" w:pos="7665"/>
        </w:tabs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                                                                                                                         /</w:t>
      </w:r>
      <w:proofErr w:type="spellStart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Н.Димитрова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/   </w:t>
      </w:r>
    </w:p>
    <w:p w14:paraId="33FC8FF6" w14:textId="77777777" w:rsidR="00B42781" w:rsidRDefault="00B42781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561C1A31" w14:textId="77777777" w:rsidR="00B42781" w:rsidRDefault="00B42781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3270D756" w14:textId="77777777" w:rsidR="00B42781" w:rsidRDefault="00B42781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17417583" w14:textId="77777777" w:rsidR="00B42781" w:rsidRDefault="00B42781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0E7B54C0" w14:textId="77777777" w:rsidR="00346864" w:rsidRDefault="004E091B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 xml:space="preserve">СТРАТЕГИЯ </w:t>
      </w:r>
    </w:p>
    <w:p w14:paraId="494BF60E" w14:textId="77777777" w:rsidR="00346864" w:rsidRDefault="00346864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52D22583" w14:textId="77777777" w:rsidR="00346864" w:rsidRDefault="00346864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3C3C8F5B" w14:textId="022B5114" w:rsidR="00346864" w:rsidRDefault="004E091B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>ЗА РАЗВИТИЕ НА ДГ</w:t>
      </w:r>
    </w:p>
    <w:p w14:paraId="15836EA6" w14:textId="77777777" w:rsidR="00346864" w:rsidRDefault="00346864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115CDC75" w14:textId="7A5477C3" w:rsidR="004E091B" w:rsidRPr="004E091B" w:rsidRDefault="004E091B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</w:rPr>
      </w:pP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 xml:space="preserve"> </w:t>
      </w: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  <w:lang w:val="bg-BG"/>
        </w:rPr>
        <w:t xml:space="preserve">„Щастливо </w:t>
      </w:r>
      <w:proofErr w:type="spellStart"/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  <w:lang w:val="bg-BG"/>
        </w:rPr>
        <w:t>детство“с</w:t>
      </w:r>
      <w:proofErr w:type="spellEnd"/>
      <w:r w:rsidR="007D4540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 xml:space="preserve"> .</w:t>
      </w: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  <w:lang w:val="bg-BG"/>
        </w:rPr>
        <w:t>Константин</w:t>
      </w: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 xml:space="preserve"> </w:t>
      </w:r>
    </w:p>
    <w:p w14:paraId="0E20E042" w14:textId="77777777" w:rsidR="00346864" w:rsidRDefault="00346864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</w:pPr>
    </w:p>
    <w:p w14:paraId="3282232F" w14:textId="6E38A50D" w:rsidR="004E091B" w:rsidRPr="004E091B" w:rsidRDefault="004E091B" w:rsidP="004E091B">
      <w:pPr>
        <w:shd w:val="clear" w:color="auto" w:fill="FBFDFE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</w:rPr>
      </w:pP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>ЗА ПЕРИОД 20</w:t>
      </w: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  <w:lang w:val="bg-BG"/>
        </w:rPr>
        <w:t>20</w:t>
      </w: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 xml:space="preserve"> – 202</w:t>
      </w:r>
      <w:r w:rsidR="00B42781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  <w:lang w:val="bg-BG"/>
        </w:rPr>
        <w:t>5</w:t>
      </w:r>
      <w:r w:rsidRPr="004E091B">
        <w:rPr>
          <w:rFonts w:ascii="Times New Roman" w:eastAsia="Times New Roman" w:hAnsi="Times New Roman" w:cs="Times New Roman"/>
          <w:b/>
          <w:bCs/>
          <w:color w:val="555555"/>
          <w:sz w:val="45"/>
          <w:szCs w:val="45"/>
          <w:bdr w:val="none" w:sz="0" w:space="0" w:color="auto" w:frame="1"/>
        </w:rPr>
        <w:t xml:space="preserve"> ГОДИНА</w:t>
      </w:r>
    </w:p>
    <w:p w14:paraId="458CA222" w14:textId="77777777" w:rsidR="004E091B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  <w:r w:rsidRPr="004E091B">
        <w:rPr>
          <w:rFonts w:ascii="Times New Roman" w:eastAsia="Times New Roman" w:hAnsi="Times New Roman" w:cs="Times New Roman"/>
          <w:color w:val="555555"/>
          <w:sz w:val="21"/>
          <w:szCs w:val="21"/>
        </w:rPr>
        <w:t> </w:t>
      </w:r>
    </w:p>
    <w:p w14:paraId="3B8C0E77" w14:textId="77777777" w:rsidR="00B42781" w:rsidRDefault="00B42781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7A4AEFA8" w14:textId="77777777" w:rsidR="00346864" w:rsidRDefault="00346864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48CB8810" w14:textId="77777777" w:rsidR="00346864" w:rsidRDefault="00346864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1442BA3C" w14:textId="77777777" w:rsidR="00346864" w:rsidRDefault="00346864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1BF785FA" w14:textId="77777777" w:rsidR="00346864" w:rsidRDefault="00346864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5B668C2B" w14:textId="77777777" w:rsidR="00346864" w:rsidRDefault="00346864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032D6911" w14:textId="77777777" w:rsidR="00346864" w:rsidRPr="004E091B" w:rsidRDefault="00346864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14:paraId="3F34C6F2" w14:textId="5D88D021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Стратегия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основана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разбирането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главна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идея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ДГ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“Щастливо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детство“с.Константин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осмислена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призмата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тази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останалите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участници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следва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бъдат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подчинени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Изграждане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иновационна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достъп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равен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шанс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</w:t>
      </w:r>
      <w:proofErr w:type="spellEnd"/>
      <w:r w:rsidR="00B42781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и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D733D06" w14:textId="7CF75F96" w:rsidR="00B42781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определя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актуалните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четири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годишен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период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начините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реализирането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очакваните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резултати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основава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принципите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насоките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ЗПУО,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приоритети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МОН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РУО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спецификата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</w:p>
    <w:p w14:paraId="0340925E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НОРМАТИВНА ОСИГУРЕНОСТ НА СТРАТЕГИЯТА ЗА РАЗВИТИЕ</w:t>
      </w:r>
    </w:p>
    <w:p w14:paraId="5F3BD5DF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</w:t>
      </w:r>
    </w:p>
    <w:p w14:paraId="1588AEEC" w14:textId="77777777" w:rsidR="004E091B" w:rsidRPr="00F20736" w:rsidRDefault="004E091B" w:rsidP="004E091B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Национална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България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2020”</w:t>
      </w:r>
    </w:p>
    <w:p w14:paraId="37AB5539" w14:textId="77777777" w:rsidR="004E091B" w:rsidRPr="00F20736" w:rsidRDefault="004E091B" w:rsidP="004E091B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Закон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училищно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42F13C1B" w14:textId="77777777" w:rsidR="004E091B" w:rsidRPr="00F20736" w:rsidRDefault="004E091B" w:rsidP="004E091B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Конвенция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защита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3B9BADD4" w14:textId="77777777" w:rsidR="004E091B" w:rsidRPr="00F20736" w:rsidRDefault="004E091B" w:rsidP="004E091B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Закона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закрила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5E686592" w14:textId="77777777" w:rsidR="004E091B" w:rsidRPr="00F20736" w:rsidRDefault="004E091B" w:rsidP="004E091B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Национална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2008 – 2018 г. /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ДВ. бр.14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12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Февруари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2008г./</w:t>
      </w:r>
    </w:p>
    <w:p w14:paraId="660D7DC9" w14:textId="77777777" w:rsidR="004E091B" w:rsidRDefault="004E091B" w:rsidP="007D4540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Наредба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№ 5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03.06.2016 г.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– ДВ,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46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17.06.2016 г.,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сила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01.08.2016 г.,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Издадена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министъра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науката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3E348294" w14:textId="6937334C" w:rsidR="00346864" w:rsidRPr="00F20736" w:rsidRDefault="00346864" w:rsidP="007D4540">
      <w:pPr>
        <w:numPr>
          <w:ilvl w:val="0"/>
          <w:numId w:val="1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Закон за изменение и допълнение на закона за предучилищното  и училищно образование/Дв,бр.79 от 2015г./обнародван в ДВ бр.11 от 2 февруари 2023г</w:t>
      </w:r>
    </w:p>
    <w:p w14:paraId="2E9F6981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ВЪВЕДЕНИ</w:t>
      </w: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Е</w:t>
      </w:r>
    </w:p>
    <w:p w14:paraId="5B69FF74" w14:textId="0E2EAFA4" w:rsidR="004E091B" w:rsidRPr="00F20736" w:rsidRDefault="004E091B" w:rsidP="004E091B">
      <w:pPr>
        <w:pStyle w:val="a3"/>
        <w:shd w:val="clear" w:color="auto" w:fill="FBFDFE"/>
        <w:spacing w:before="384" w:beforeAutospacing="0" w:after="384" w:afterAutospacing="0"/>
        <w:textAlignment w:val="baseline"/>
        <w:rPr>
          <w:color w:val="555555"/>
        </w:rPr>
      </w:pPr>
      <w:r w:rsidRPr="00F20736">
        <w:rPr>
          <w:color w:val="555555"/>
          <w:lang w:val="bg-BG"/>
        </w:rPr>
        <w:t>С</w:t>
      </w:r>
      <w:proofErr w:type="spellStart"/>
      <w:r w:rsidR="007D4540" w:rsidRPr="00F20736">
        <w:rPr>
          <w:color w:val="555555"/>
        </w:rPr>
        <w:t>тратегията</w:t>
      </w:r>
      <w:proofErr w:type="spellEnd"/>
      <w:r w:rsidR="007D4540" w:rsidRPr="00F20736">
        <w:rPr>
          <w:color w:val="555555"/>
        </w:rPr>
        <w:t xml:space="preserve"> е </w:t>
      </w:r>
      <w:proofErr w:type="spellStart"/>
      <w:r w:rsidR="007D4540" w:rsidRPr="00F20736">
        <w:rPr>
          <w:color w:val="555555"/>
        </w:rPr>
        <w:t>система</w:t>
      </w:r>
      <w:proofErr w:type="spellEnd"/>
      <w:r w:rsidR="007D4540" w:rsidRPr="00F20736">
        <w:rPr>
          <w:color w:val="555555"/>
        </w:rPr>
        <w:t xml:space="preserve"> </w:t>
      </w:r>
      <w:proofErr w:type="spellStart"/>
      <w:r w:rsidR="007D4540" w:rsidRPr="00F20736">
        <w:rPr>
          <w:color w:val="555555"/>
        </w:rPr>
        <w:t>от</w:t>
      </w:r>
      <w:proofErr w:type="spellEnd"/>
      <w:r w:rsidR="007D4540" w:rsidRPr="00F20736">
        <w:rPr>
          <w:color w:val="555555"/>
        </w:rPr>
        <w:t xml:space="preserve"> </w:t>
      </w:r>
      <w:proofErr w:type="spellStart"/>
      <w:r w:rsidR="007D4540" w:rsidRPr="00F20736">
        <w:rPr>
          <w:color w:val="555555"/>
        </w:rPr>
        <w:t>пе</w:t>
      </w:r>
      <w:proofErr w:type="spellEnd"/>
      <w:r w:rsidR="007D4540" w:rsidRPr="00F20736">
        <w:rPr>
          <w:color w:val="555555"/>
          <w:lang w:val="bg-BG"/>
        </w:rPr>
        <w:t>д</w:t>
      </w:r>
      <w:proofErr w:type="spellStart"/>
      <w:r w:rsidRPr="00F20736">
        <w:rPr>
          <w:color w:val="555555"/>
        </w:rPr>
        <w:t>агогически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идеи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поредица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</w:t>
      </w:r>
      <w:r w:rsidR="00E93F2D" w:rsidRPr="00F20736">
        <w:rPr>
          <w:color w:val="555555"/>
        </w:rPr>
        <w:t>т</w:t>
      </w:r>
      <w:proofErr w:type="spellEnd"/>
      <w:r w:rsidR="00E93F2D" w:rsidRPr="00F20736">
        <w:rPr>
          <w:color w:val="555555"/>
        </w:rPr>
        <w:t xml:space="preserve"> </w:t>
      </w:r>
      <w:proofErr w:type="spellStart"/>
      <w:r w:rsidR="00E93F2D" w:rsidRPr="00F20736">
        <w:rPr>
          <w:color w:val="555555"/>
        </w:rPr>
        <w:t>действия</w:t>
      </w:r>
      <w:proofErr w:type="spellEnd"/>
      <w:r w:rsidR="00E93F2D" w:rsidRPr="00F20736">
        <w:rPr>
          <w:color w:val="555555"/>
        </w:rPr>
        <w:t xml:space="preserve">, </w:t>
      </w:r>
      <w:proofErr w:type="spellStart"/>
      <w:r w:rsidR="00E93F2D" w:rsidRPr="00F20736">
        <w:rPr>
          <w:color w:val="555555"/>
        </w:rPr>
        <w:t>които</w:t>
      </w:r>
      <w:proofErr w:type="spellEnd"/>
      <w:r w:rsidR="00E93F2D" w:rsidRPr="00F20736">
        <w:rPr>
          <w:color w:val="555555"/>
        </w:rPr>
        <w:t xml:space="preserve"> </w:t>
      </w:r>
      <w:proofErr w:type="spellStart"/>
      <w:r w:rsidR="00E93F2D" w:rsidRPr="00F20736">
        <w:rPr>
          <w:color w:val="555555"/>
        </w:rPr>
        <w:t>водят</w:t>
      </w:r>
      <w:proofErr w:type="spellEnd"/>
      <w:r w:rsidR="00E93F2D" w:rsidRPr="00F20736">
        <w:rPr>
          <w:color w:val="555555"/>
        </w:rPr>
        <w:t xml:space="preserve"> </w:t>
      </w:r>
      <w:proofErr w:type="spellStart"/>
      <w:r w:rsidR="00E93F2D" w:rsidRPr="00F20736">
        <w:rPr>
          <w:color w:val="555555"/>
        </w:rPr>
        <w:t>до</w:t>
      </w:r>
      <w:proofErr w:type="spellEnd"/>
      <w:r w:rsidR="00E93F2D" w:rsidRPr="00F20736">
        <w:rPr>
          <w:color w:val="555555"/>
        </w:rPr>
        <w:t xml:space="preserve"> </w:t>
      </w:r>
      <w:proofErr w:type="spellStart"/>
      <w:r w:rsidR="00E93F2D" w:rsidRPr="00F20736">
        <w:rPr>
          <w:color w:val="555555"/>
        </w:rPr>
        <w:t>нови</w:t>
      </w:r>
      <w:proofErr w:type="spellEnd"/>
      <w:r w:rsidR="007D4540" w:rsidRPr="00F20736">
        <w:rPr>
          <w:color w:val="555555"/>
          <w:lang w:val="bg-BG"/>
        </w:rPr>
        <w:t xml:space="preserve">  </w:t>
      </w:r>
      <w:proofErr w:type="spellStart"/>
      <w:r w:rsidRPr="00F20736">
        <w:rPr>
          <w:color w:val="555555"/>
        </w:rPr>
        <w:t>състояния</w:t>
      </w:r>
      <w:proofErr w:type="spellEnd"/>
      <w:r w:rsidRPr="00F20736">
        <w:rPr>
          <w:color w:val="555555"/>
        </w:rPr>
        <w:t xml:space="preserve"> в </w:t>
      </w:r>
      <w:proofErr w:type="spellStart"/>
      <w:r w:rsidRPr="00F20736">
        <w:rPr>
          <w:color w:val="555555"/>
        </w:rPr>
        <w:t>зависимост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актуалните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бъдещите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потребности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ДГ</w:t>
      </w:r>
      <w:r w:rsidR="007D4540" w:rsidRPr="00F20736">
        <w:rPr>
          <w:color w:val="555555"/>
          <w:lang w:val="bg-BG"/>
        </w:rPr>
        <w:t>“Щастливо детство“</w:t>
      </w:r>
      <w:r w:rsidR="007D4540" w:rsidRPr="00F20736">
        <w:rPr>
          <w:color w:val="555555"/>
        </w:rPr>
        <w:t xml:space="preserve"> </w:t>
      </w:r>
      <w:proofErr w:type="spellStart"/>
      <w:r w:rsidR="007D4540" w:rsidRPr="00F20736">
        <w:rPr>
          <w:color w:val="555555"/>
          <w:lang w:val="bg-BG"/>
        </w:rPr>
        <w:t>с.Константин</w:t>
      </w:r>
      <w:proofErr w:type="spellEnd"/>
      <w:r w:rsidR="007D4540" w:rsidRPr="00F20736">
        <w:rPr>
          <w:color w:val="555555"/>
        </w:rPr>
        <w:t xml:space="preserve"> </w:t>
      </w:r>
      <w:r w:rsidRPr="00F20736">
        <w:rPr>
          <w:color w:val="555555"/>
        </w:rPr>
        <w:t xml:space="preserve"> – </w:t>
      </w:r>
      <w:proofErr w:type="spellStart"/>
      <w:r w:rsidRPr="00F20736">
        <w:rPr>
          <w:color w:val="555555"/>
        </w:rPr>
        <w:t>Община</w:t>
      </w:r>
      <w:proofErr w:type="spellEnd"/>
      <w:r w:rsidRPr="00F20736">
        <w:rPr>
          <w:color w:val="555555"/>
        </w:rPr>
        <w:t xml:space="preserve"> </w:t>
      </w:r>
      <w:r w:rsidR="007D4540" w:rsidRPr="00F20736">
        <w:rPr>
          <w:color w:val="555555"/>
          <w:lang w:val="bg-BG"/>
        </w:rPr>
        <w:t>Елена</w:t>
      </w:r>
      <w:r w:rsidRPr="00F20736">
        <w:rPr>
          <w:color w:val="555555"/>
        </w:rPr>
        <w:t xml:space="preserve">. </w:t>
      </w:r>
      <w:proofErr w:type="spellStart"/>
      <w:r w:rsidRPr="00F20736">
        <w:rPr>
          <w:color w:val="555555"/>
        </w:rPr>
        <w:t>Тя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опира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миналия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положителен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опит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начертава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бъдещи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действия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посока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очаквания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резултат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търси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вътрешни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ресурси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потенциални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възможности</w:t>
      </w:r>
      <w:proofErr w:type="spellEnd"/>
      <w:r w:rsidRPr="00F20736">
        <w:rPr>
          <w:color w:val="555555"/>
        </w:rPr>
        <w:t xml:space="preserve">. </w:t>
      </w:r>
      <w:proofErr w:type="spellStart"/>
      <w:r w:rsidRPr="00F20736">
        <w:rPr>
          <w:color w:val="555555"/>
        </w:rPr>
        <w:t>Определя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условията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характера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дейностите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очертава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вероятните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трудности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установява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принципите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ръководство</w:t>
      </w:r>
      <w:proofErr w:type="spellEnd"/>
      <w:r w:rsidRPr="00F20736">
        <w:rPr>
          <w:color w:val="555555"/>
        </w:rPr>
        <w:t xml:space="preserve">. </w:t>
      </w:r>
      <w:proofErr w:type="spellStart"/>
      <w:r w:rsidRPr="00F20736">
        <w:rPr>
          <w:color w:val="555555"/>
        </w:rPr>
        <w:t>Стратегията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опира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съвкупността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взаимосвързаните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мисия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визия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ценности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дейности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цел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подцели</w:t>
      </w:r>
      <w:proofErr w:type="spellEnd"/>
      <w:r w:rsidRPr="00F20736">
        <w:rPr>
          <w:color w:val="555555"/>
        </w:rPr>
        <w:t>.</w:t>
      </w:r>
    </w:p>
    <w:p w14:paraId="0C79F995" w14:textId="77777777" w:rsidR="004E091B" w:rsidRPr="00F20736" w:rsidRDefault="004E091B" w:rsidP="004E091B">
      <w:pPr>
        <w:pStyle w:val="a3"/>
        <w:shd w:val="clear" w:color="auto" w:fill="FBFDFE"/>
        <w:spacing w:before="384" w:beforeAutospacing="0" w:after="384" w:afterAutospacing="0"/>
        <w:textAlignment w:val="baseline"/>
        <w:rPr>
          <w:b/>
          <w:color w:val="555555"/>
          <w:lang w:val="bg-BG"/>
        </w:rPr>
      </w:pPr>
      <w:r w:rsidRPr="00F20736">
        <w:rPr>
          <w:b/>
          <w:color w:val="555555"/>
        </w:rPr>
        <w:t>І. МИСИ</w:t>
      </w:r>
      <w:r w:rsidRPr="00F20736">
        <w:rPr>
          <w:b/>
          <w:color w:val="555555"/>
          <w:lang w:val="bg-BG"/>
        </w:rPr>
        <w:t>Я</w:t>
      </w:r>
    </w:p>
    <w:p w14:paraId="3E6886F2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rStyle w:val="a4"/>
          <w:color w:val="555555"/>
          <w:bdr w:val="none" w:sz="0" w:space="0" w:color="auto" w:frame="1"/>
          <w:lang w:val="bg-BG"/>
        </w:rPr>
      </w:pPr>
      <w:proofErr w:type="spellStart"/>
      <w:r w:rsidRPr="00F20736">
        <w:rPr>
          <w:rStyle w:val="a5"/>
          <w:b/>
          <w:bCs/>
          <w:color w:val="555555"/>
          <w:bdr w:val="none" w:sz="0" w:space="0" w:color="auto" w:frame="1"/>
        </w:rPr>
        <w:t>Мисията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> 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на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ДГ </w:t>
      </w:r>
      <w:r w:rsidRPr="00F20736">
        <w:rPr>
          <w:rStyle w:val="a4"/>
          <w:color w:val="555555"/>
          <w:bdr w:val="none" w:sz="0" w:space="0" w:color="auto" w:frame="1"/>
          <w:lang w:val="bg-BG"/>
        </w:rPr>
        <w:t xml:space="preserve">„Щастливо </w:t>
      </w:r>
      <w:proofErr w:type="spellStart"/>
      <w:r w:rsidRPr="00F20736">
        <w:rPr>
          <w:rStyle w:val="a4"/>
          <w:color w:val="555555"/>
          <w:bdr w:val="none" w:sz="0" w:space="0" w:color="auto" w:frame="1"/>
          <w:lang w:val="bg-BG"/>
        </w:rPr>
        <w:t>детство“с.Константин</w:t>
      </w:r>
      <w:proofErr w:type="spellEnd"/>
      <w:r w:rsidRPr="00F20736">
        <w:rPr>
          <w:rStyle w:val="a4"/>
          <w:color w:val="555555"/>
          <w:bdr w:val="none" w:sz="0" w:space="0" w:color="auto" w:frame="1"/>
          <w:lang w:val="bg-BG"/>
        </w:rPr>
        <w:t xml:space="preserve"> </w:t>
      </w:r>
      <w:r w:rsidRPr="00F20736">
        <w:rPr>
          <w:rStyle w:val="a4"/>
          <w:color w:val="555555"/>
          <w:bdr w:val="none" w:sz="0" w:space="0" w:color="auto" w:frame="1"/>
        </w:rPr>
        <w:t xml:space="preserve"> “</w:t>
      </w:r>
    </w:p>
    <w:p w14:paraId="4B0DC622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b/>
          <w:color w:val="555555"/>
        </w:rPr>
      </w:pPr>
      <w:proofErr w:type="spellStart"/>
      <w:r w:rsidRPr="00F20736">
        <w:rPr>
          <w:rStyle w:val="a4"/>
          <w:color w:val="555555"/>
          <w:bdr w:val="none" w:sz="0" w:space="0" w:color="auto" w:frame="1"/>
        </w:rPr>
        <w:t>Да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знаем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,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да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умеем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да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правим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,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да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живеем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с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другите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 и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различните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;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да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бъдем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,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да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сме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bdr w:val="none" w:sz="0" w:space="0" w:color="auto" w:frame="1"/>
        </w:rPr>
        <w:t>ние</w:t>
      </w:r>
      <w:proofErr w:type="spellEnd"/>
      <w:r w:rsidRPr="00F20736">
        <w:rPr>
          <w:rStyle w:val="a4"/>
          <w:color w:val="555555"/>
          <w:bdr w:val="none" w:sz="0" w:space="0" w:color="auto" w:frame="1"/>
        </w:rPr>
        <w:t>!</w:t>
      </w:r>
      <w:r w:rsidRPr="00F20736">
        <w:rPr>
          <w:rStyle w:val="a4"/>
          <w:b w:val="0"/>
          <w:color w:val="555555"/>
          <w:bdr w:val="none" w:sz="0" w:space="0" w:color="auto" w:frame="1"/>
        </w:rPr>
        <w:t xml:space="preserve"> ”</w:t>
      </w:r>
    </w:p>
    <w:p w14:paraId="6A76E67B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  <w:lang w:val="bg-BG"/>
        </w:rPr>
      </w:pP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За</w:t>
      </w:r>
      <w:proofErr w:type="spellEnd"/>
      <w:r w:rsidRPr="00F20736">
        <w:rPr>
          <w:rStyle w:val="a4"/>
          <w:color w:val="555555"/>
          <w:u w:val="single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децата</w:t>
      </w:r>
      <w:proofErr w:type="spellEnd"/>
      <w:r w:rsidRPr="00F20736">
        <w:rPr>
          <w:color w:val="555555"/>
        </w:rPr>
        <w:t xml:space="preserve"> –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подкрепя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вярва</w:t>
      </w:r>
      <w:proofErr w:type="spellEnd"/>
      <w:r w:rsidRPr="00F20736">
        <w:rPr>
          <w:color w:val="555555"/>
        </w:rPr>
        <w:t xml:space="preserve"> в </w:t>
      </w:r>
      <w:proofErr w:type="spellStart"/>
      <w:r w:rsidRPr="00F20736">
        <w:rPr>
          <w:color w:val="555555"/>
        </w:rPr>
        <w:t>потенциалните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възможности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всяко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дете</w:t>
      </w:r>
      <w:proofErr w:type="spellEnd"/>
      <w:r w:rsidRPr="00F20736">
        <w:rPr>
          <w:color w:val="555555"/>
        </w:rPr>
        <w:t xml:space="preserve">;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създава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благоприятна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позитивна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разнообразна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среда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неговото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развитие</w:t>
      </w:r>
      <w:proofErr w:type="spellEnd"/>
      <w:r w:rsidRPr="00F20736">
        <w:rPr>
          <w:color w:val="555555"/>
        </w:rPr>
        <w:t xml:space="preserve">;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осигурява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всяко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един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желан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свят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свят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детско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щастие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свят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радост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уют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душевен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комфорт</w:t>
      </w:r>
      <w:proofErr w:type="spellEnd"/>
      <w:r w:rsidRPr="00F20736">
        <w:rPr>
          <w:color w:val="555555"/>
        </w:rPr>
        <w:t>.</w:t>
      </w:r>
    </w:p>
    <w:p w14:paraId="6E74FE9B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  <w:lang w:val="bg-BG"/>
        </w:rPr>
      </w:pPr>
    </w:p>
    <w:p w14:paraId="19587F2A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  <w:lang w:val="bg-BG"/>
        </w:rPr>
      </w:pP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lastRenderedPageBreak/>
        <w:t>За</w:t>
      </w:r>
      <w:proofErr w:type="spellEnd"/>
      <w:r w:rsidRPr="00F20736">
        <w:rPr>
          <w:rStyle w:val="a4"/>
          <w:color w:val="555555"/>
          <w:u w:val="single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работещите</w:t>
      </w:r>
      <w:proofErr w:type="spellEnd"/>
      <w:r w:rsidRPr="00F20736">
        <w:rPr>
          <w:rStyle w:val="a4"/>
          <w:color w:val="555555"/>
          <w:u w:val="single"/>
          <w:bdr w:val="none" w:sz="0" w:space="0" w:color="auto" w:frame="1"/>
        </w:rPr>
        <w:t xml:space="preserve"> в </w:t>
      </w: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детската</w:t>
      </w:r>
      <w:proofErr w:type="spellEnd"/>
      <w:r w:rsidRPr="00F20736">
        <w:rPr>
          <w:rStyle w:val="a4"/>
          <w:color w:val="555555"/>
          <w:u w:val="single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градина</w:t>
      </w:r>
      <w:proofErr w:type="spellEnd"/>
      <w:r w:rsidRPr="00F20736">
        <w:rPr>
          <w:color w:val="555555"/>
        </w:rPr>
        <w:t xml:space="preserve"> –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ги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мотивира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реализират</w:t>
      </w:r>
      <w:proofErr w:type="spellEnd"/>
      <w:r w:rsidRPr="00F20736">
        <w:rPr>
          <w:color w:val="555555"/>
        </w:rPr>
        <w:t xml:space="preserve"> в </w:t>
      </w:r>
      <w:proofErr w:type="spellStart"/>
      <w:r w:rsidRPr="00F20736">
        <w:rPr>
          <w:color w:val="555555"/>
        </w:rPr>
        <w:t>най-висока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степен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уменията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си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като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им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осигурява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възможност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професионално</w:t>
      </w:r>
      <w:proofErr w:type="spellEnd"/>
      <w:r w:rsidRPr="00F20736">
        <w:rPr>
          <w:color w:val="555555"/>
        </w:rPr>
        <w:t>–</w:t>
      </w:r>
      <w:proofErr w:type="spellStart"/>
      <w:r w:rsidRPr="00F20736">
        <w:rPr>
          <w:color w:val="555555"/>
        </w:rPr>
        <w:t>творческа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изява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подкрепа</w:t>
      </w:r>
      <w:proofErr w:type="spellEnd"/>
      <w:r w:rsidRPr="00F20736">
        <w:rPr>
          <w:color w:val="555555"/>
        </w:rPr>
        <w:t>.</w:t>
      </w:r>
    </w:p>
    <w:p w14:paraId="731335A9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  <w:lang w:val="bg-BG"/>
        </w:rPr>
      </w:pPr>
    </w:p>
    <w:p w14:paraId="42FE9891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  <w:lang w:val="bg-BG"/>
        </w:rPr>
      </w:pP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За</w:t>
      </w:r>
      <w:proofErr w:type="spellEnd"/>
      <w:r w:rsidRPr="00F20736">
        <w:rPr>
          <w:rStyle w:val="a4"/>
          <w:color w:val="555555"/>
          <w:u w:val="single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родителите</w:t>
      </w:r>
      <w:proofErr w:type="spellEnd"/>
      <w:r w:rsidRPr="00F20736">
        <w:rPr>
          <w:color w:val="555555"/>
        </w:rPr>
        <w:t xml:space="preserve"> –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осигури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родителите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спокойствие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живота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здравето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възпитанието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децата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им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ги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убеди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че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детската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градина</w:t>
      </w:r>
      <w:proofErr w:type="spellEnd"/>
      <w:r w:rsidRPr="00F20736">
        <w:rPr>
          <w:color w:val="555555"/>
        </w:rPr>
        <w:t xml:space="preserve"> е </w:t>
      </w:r>
      <w:proofErr w:type="spellStart"/>
      <w:r w:rsidRPr="00F20736">
        <w:rPr>
          <w:color w:val="555555"/>
        </w:rPr>
        <w:t>значима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необходима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среда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пълноценното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развитие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детето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предучилищна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възраст</w:t>
      </w:r>
      <w:proofErr w:type="spellEnd"/>
      <w:r w:rsidRPr="00F20736">
        <w:rPr>
          <w:color w:val="555555"/>
        </w:rPr>
        <w:t>.</w:t>
      </w:r>
    </w:p>
    <w:p w14:paraId="3C2FDC66" w14:textId="77777777" w:rsidR="004E091B" w:rsidRPr="00F20736" w:rsidRDefault="004E091B" w:rsidP="004E091B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  <w:lang w:val="bg-BG"/>
        </w:rPr>
      </w:pPr>
    </w:p>
    <w:p w14:paraId="56E1C52A" w14:textId="2EF7E967" w:rsidR="004E091B" w:rsidRPr="00F20736" w:rsidRDefault="004E091B" w:rsidP="00346864">
      <w:pPr>
        <w:pStyle w:val="a3"/>
        <w:shd w:val="clear" w:color="auto" w:fill="FBFDFE"/>
        <w:spacing w:before="0" w:beforeAutospacing="0" w:after="0" w:afterAutospacing="0"/>
        <w:textAlignment w:val="baseline"/>
        <w:rPr>
          <w:color w:val="555555"/>
        </w:rPr>
      </w:pP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За</w:t>
      </w:r>
      <w:proofErr w:type="spellEnd"/>
      <w:r w:rsidRPr="00F20736">
        <w:rPr>
          <w:rStyle w:val="a4"/>
          <w:color w:val="555555"/>
          <w:u w:val="single"/>
          <w:bdr w:val="none" w:sz="0" w:space="0" w:color="auto" w:frame="1"/>
        </w:rPr>
        <w:t xml:space="preserve"> </w:t>
      </w:r>
      <w:proofErr w:type="spellStart"/>
      <w:r w:rsidRPr="00F20736">
        <w:rPr>
          <w:rStyle w:val="a4"/>
          <w:color w:val="555555"/>
          <w:u w:val="single"/>
          <w:bdr w:val="none" w:sz="0" w:space="0" w:color="auto" w:frame="1"/>
        </w:rPr>
        <w:t>всички</w:t>
      </w:r>
      <w:proofErr w:type="spellEnd"/>
      <w:r w:rsidRPr="00F20736">
        <w:rPr>
          <w:color w:val="555555"/>
        </w:rPr>
        <w:t xml:space="preserve">, </w:t>
      </w:r>
      <w:proofErr w:type="spellStart"/>
      <w:r w:rsidRPr="00F20736">
        <w:rPr>
          <w:color w:val="555555"/>
        </w:rPr>
        <w:t>които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партнират</w:t>
      </w:r>
      <w:proofErr w:type="spellEnd"/>
      <w:r w:rsidRPr="00F20736">
        <w:rPr>
          <w:color w:val="555555"/>
        </w:rPr>
        <w:t xml:space="preserve"> –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преоткрият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късче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от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собственото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си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детство</w:t>
      </w:r>
      <w:proofErr w:type="spellEnd"/>
      <w:r w:rsidRPr="00F20736">
        <w:rPr>
          <w:color w:val="555555"/>
        </w:rPr>
        <w:t xml:space="preserve"> и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бъдат</w:t>
      </w:r>
      <w:proofErr w:type="spellEnd"/>
      <w:r w:rsidRPr="00F20736">
        <w:rPr>
          <w:color w:val="555555"/>
        </w:rPr>
        <w:t xml:space="preserve"> с </w:t>
      </w:r>
      <w:proofErr w:type="spellStart"/>
      <w:r w:rsidRPr="00F20736">
        <w:rPr>
          <w:color w:val="555555"/>
        </w:rPr>
        <w:t>нас</w:t>
      </w:r>
      <w:proofErr w:type="spellEnd"/>
      <w:r w:rsidRPr="00F20736">
        <w:rPr>
          <w:color w:val="555555"/>
        </w:rPr>
        <w:t xml:space="preserve">. </w:t>
      </w:r>
      <w:proofErr w:type="spellStart"/>
      <w:r w:rsidRPr="00F20736">
        <w:rPr>
          <w:color w:val="555555"/>
        </w:rPr>
        <w:t>Нека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всички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заедно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да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вървим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напред</w:t>
      </w:r>
      <w:proofErr w:type="spellEnd"/>
      <w:r w:rsidRPr="00F20736">
        <w:rPr>
          <w:color w:val="555555"/>
        </w:rPr>
        <w:t xml:space="preserve"> в </w:t>
      </w:r>
      <w:proofErr w:type="spellStart"/>
      <w:r w:rsidRPr="00F20736">
        <w:rPr>
          <w:color w:val="555555"/>
        </w:rPr>
        <w:t>името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</w:t>
      </w:r>
      <w:proofErr w:type="spellEnd"/>
      <w:r w:rsidRPr="00F20736">
        <w:rPr>
          <w:color w:val="555555"/>
        </w:rPr>
        <w:t xml:space="preserve"> </w:t>
      </w:r>
      <w:proofErr w:type="spellStart"/>
      <w:r w:rsidRPr="00F20736">
        <w:rPr>
          <w:color w:val="555555"/>
        </w:rPr>
        <w:t>най</w:t>
      </w:r>
      <w:proofErr w:type="spellEnd"/>
      <w:r w:rsidRPr="00F20736">
        <w:rPr>
          <w:color w:val="555555"/>
        </w:rPr>
        <w:t xml:space="preserve"> – </w:t>
      </w:r>
      <w:proofErr w:type="spellStart"/>
      <w:r w:rsidRPr="00F20736">
        <w:rPr>
          <w:color w:val="555555"/>
        </w:rPr>
        <w:t>святото</w:t>
      </w:r>
      <w:proofErr w:type="spellEnd"/>
      <w:r w:rsidRPr="00F20736">
        <w:rPr>
          <w:color w:val="555555"/>
        </w:rPr>
        <w:t xml:space="preserve"> – ДЕТЕТО</w:t>
      </w:r>
    </w:p>
    <w:p w14:paraId="2E55BCB1" w14:textId="77C1E7BC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ІІ.ВИЗИЯ</w:t>
      </w:r>
    </w:p>
    <w:p w14:paraId="2A34A360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ДГ </w:t>
      </w:r>
      <w:r w:rsidR="00E93F2D"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„Щастливо </w:t>
      </w:r>
      <w:proofErr w:type="spellStart"/>
      <w:r w:rsidR="00E93F2D"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  <w:lang w:val="bg-BG"/>
        </w:rPr>
        <w:t>детство“с.Константин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     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има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визия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е:</w:t>
      </w:r>
    </w:p>
    <w:p w14:paraId="406C61E2" w14:textId="77777777" w:rsidR="004E091B" w:rsidRPr="00F20736" w:rsidRDefault="004E091B" w:rsidP="004E091B">
      <w:pPr>
        <w:numPr>
          <w:ilvl w:val="0"/>
          <w:numId w:val="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Cs/>
          <w:i/>
          <w:iCs/>
          <w:color w:val="555555"/>
          <w:sz w:val="24"/>
          <w:szCs w:val="24"/>
          <w:bdr w:val="none" w:sz="0" w:space="0" w:color="auto" w:frame="1"/>
        </w:rPr>
        <w:t>Предпочитана</w:t>
      </w:r>
      <w:proofErr w:type="spellEnd"/>
      <w:r w:rsidRPr="00F20736">
        <w:rPr>
          <w:rFonts w:ascii="Times New Roman" w:eastAsia="Times New Roman" w:hAnsi="Times New Roman" w:cs="Times New Roman"/>
          <w:bCs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i/>
          <w:iCs/>
          <w:color w:val="555555"/>
          <w:sz w:val="24"/>
          <w:szCs w:val="24"/>
          <w:bdr w:val="none" w:sz="0" w:space="0" w:color="auto" w:frame="1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 2–7-годишните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където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гарантира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тяхното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умствено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емоционално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социално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личностно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здравно-физическо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. </w:t>
      </w:r>
      <w:proofErr w:type="spellStart"/>
      <w:r w:rsidRPr="00F20736">
        <w:rPr>
          <w:rFonts w:ascii="Times New Roman" w:eastAsia="Times New Roman" w:hAnsi="Times New Roman" w:cs="Times New Roman"/>
          <w:bCs/>
          <w:i/>
          <w:iCs/>
          <w:color w:val="555555"/>
          <w:sz w:val="24"/>
          <w:szCs w:val="24"/>
          <w:bdr w:val="none" w:sz="0" w:space="0" w:color="auto" w:frame="1"/>
        </w:rPr>
        <w:t>Място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където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чувства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щастливо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защитено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разбирано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подкрепяно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.</w:t>
      </w:r>
    </w:p>
    <w:p w14:paraId="18F3E3EF" w14:textId="77777777" w:rsidR="004E091B" w:rsidRPr="00F20736" w:rsidRDefault="004E091B" w:rsidP="004E091B">
      <w:pPr>
        <w:numPr>
          <w:ilvl w:val="0"/>
          <w:numId w:val="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Cs/>
          <w:i/>
          <w:iCs/>
          <w:color w:val="555555"/>
          <w:sz w:val="24"/>
          <w:szCs w:val="24"/>
          <w:bdr w:val="none" w:sz="0" w:space="0" w:color="auto" w:frame="1"/>
        </w:rPr>
        <w:t>Средище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 на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хора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които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обичат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професиите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поддържат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квалификацията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съвременно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равнище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стремят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висока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професионална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реализация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удовлетворени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работата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.</w:t>
      </w:r>
    </w:p>
    <w:p w14:paraId="5F7C1094" w14:textId="77777777" w:rsidR="004E091B" w:rsidRPr="00F20736" w:rsidRDefault="004E091B" w:rsidP="00E93F2D">
      <w:pPr>
        <w:numPr>
          <w:ilvl w:val="0"/>
          <w:numId w:val="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Cs/>
          <w:i/>
          <w:iCs/>
          <w:color w:val="555555"/>
          <w:sz w:val="24"/>
          <w:szCs w:val="24"/>
          <w:bdr w:val="none" w:sz="0" w:space="0" w:color="auto" w:frame="1"/>
        </w:rPr>
        <w:t>Център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родители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търсещи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намиращи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подкрепа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съгласие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сътрудничество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педагогическа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информация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.</w:t>
      </w:r>
    </w:p>
    <w:p w14:paraId="3594E5E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растат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здрави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свободни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щастливи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които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гарантира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сигурността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зачитат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достойнството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адаптивност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изменящата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дух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мир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толерантност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умение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живеят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другите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приобщават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общочовешките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българските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традиции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50D45B0" w14:textId="69BC97D3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чудеса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малък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оазис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който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намират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своето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”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сб</w:t>
      </w:r>
      <w:proofErr w:type="spellEnd"/>
      <w:r w:rsidR="0034686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ъ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дв</w:t>
      </w:r>
      <w:proofErr w:type="spellEnd"/>
      <w:r w:rsidR="0034686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а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т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своите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мечти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чувстват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разбирани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подкрепяни</w:t>
      </w:r>
      <w:proofErr w:type="spellEnd"/>
    </w:p>
    <w:p w14:paraId="1937605C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Вижданията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колектива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ДГ </w:t>
      </w:r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„Щастливо </w:t>
      </w:r>
      <w:proofErr w:type="spellStart"/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детство“с.Константин</w:t>
      </w:r>
      <w:proofErr w:type="spellEnd"/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 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бъдем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предпочитан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избор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съвременна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конкурентноспособна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алтернатива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обучeние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  <w:bdr w:val="none" w:sz="0" w:space="0" w:color="auto" w:frame="1"/>
        </w:rPr>
        <w:t>”!</w:t>
      </w:r>
    </w:p>
    <w:p w14:paraId="7C7860CA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Основна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  <w:u w:val="single"/>
          <w:bdr w:val="none" w:sz="0" w:space="0" w:color="auto" w:frame="1"/>
        </w:rPr>
        <w:t>стратегия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 в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ДГ </w:t>
      </w:r>
      <w:r w:rsidR="00E93F2D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  <w:lang w:val="bg-BG"/>
        </w:rPr>
        <w:t xml:space="preserve">„Щастливо детство“ </w:t>
      </w: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:</w:t>
      </w:r>
    </w:p>
    <w:p w14:paraId="20D2CDED" w14:textId="7E71956A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живеят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заедно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 </w:t>
      </w: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ДРУГИТЕ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съхраним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най-скъпото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земята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душа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!</w:t>
      </w:r>
    </w:p>
    <w:p w14:paraId="5232C660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екипа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ДГ</w:t>
      </w:r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“Щастливо </w:t>
      </w:r>
      <w:proofErr w:type="spellStart"/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детство“с.Константин</w:t>
      </w:r>
      <w:proofErr w:type="spellEnd"/>
      <w:r w:rsidR="00E93F2D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 </w:t>
      </w:r>
      <w:r w:rsidR="004004E9"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насочена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:</w:t>
      </w:r>
    </w:p>
    <w:p w14:paraId="42B5157A" w14:textId="73DC44AB" w:rsidR="00E93F2D" w:rsidRPr="00346864" w:rsidRDefault="004E091B" w:rsidP="00346864">
      <w:pPr>
        <w:numPr>
          <w:ilvl w:val="0"/>
          <w:numId w:val="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ОПАЗВАНЕ  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живота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здравето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D76778D" w14:textId="155545F1" w:rsidR="00E93F2D" w:rsidRPr="00346864" w:rsidRDefault="004E091B" w:rsidP="00346864">
      <w:pPr>
        <w:numPr>
          <w:ilvl w:val="0"/>
          <w:numId w:val="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РАЗВИТИЕ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нов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тип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ориентирани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модели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отговори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обществото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очакванията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удовлетворят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РАЗЛИЧНИТЕ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4D53B15" w14:textId="77777777" w:rsidR="00E93F2D" w:rsidRPr="00F20736" w:rsidRDefault="004E091B" w:rsidP="004E091B">
      <w:pPr>
        <w:numPr>
          <w:ilvl w:val="0"/>
          <w:numId w:val="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ИНВЕСТИРАНЕ  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модерна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обогатена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материално-техническа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предпоставка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повишаване</w:t>
      </w:r>
      <w:proofErr w:type="spellEnd"/>
    </w:p>
    <w:p w14:paraId="13486CD3" w14:textId="77777777" w:rsidR="004E091B" w:rsidRPr="00F20736" w:rsidRDefault="004E091B" w:rsidP="004E091B">
      <w:pPr>
        <w:numPr>
          <w:ilvl w:val="0"/>
          <w:numId w:val="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lastRenderedPageBreak/>
        <w:t>КАЧЕСТВОТО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образователно-възпитателната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реализиране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държавно-образователните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стандарти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;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професионалното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израстване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своите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служители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C83861C" w14:textId="77777777" w:rsidR="004E091B" w:rsidRPr="00F20736" w:rsidRDefault="004E091B" w:rsidP="004E091B">
      <w:pPr>
        <w:numPr>
          <w:ilvl w:val="0"/>
          <w:numId w:val="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СЪХРАНЕНИЕ 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уникалност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природа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общочовешки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традиции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13E3F7C" w14:textId="03196D0C" w:rsidR="004E091B" w:rsidRPr="00346864" w:rsidRDefault="004E091B" w:rsidP="00346864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 wp14:anchorId="5A3CB7E8" wp14:editId="66681872">
            <wp:extent cx="647700" cy="514350"/>
            <wp:effectExtent l="0" t="0" r="0" b="0"/>
            <wp:docPr id="7" name="Картина 7" descr="s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u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>Н</w:t>
      </w:r>
      <w:r w:rsidRPr="00F20736">
        <w:rPr>
          <w:rFonts w:ascii="Times New Roman" w:eastAsia="Times New Roman" w:hAnsi="Times New Roman" w:cs="Times New Roman"/>
          <w:b/>
          <w:bCs/>
          <w:color w:val="FF0B00"/>
          <w:sz w:val="24"/>
          <w:szCs w:val="24"/>
          <w:bdr w:val="none" w:sz="0" w:space="0" w:color="auto" w:frame="1"/>
        </w:rPr>
        <w:t>и</w:t>
      </w:r>
      <w:r w:rsidRPr="00F20736">
        <w:rPr>
          <w:rFonts w:ascii="Times New Roman" w:eastAsia="Times New Roman" w:hAnsi="Times New Roman" w:cs="Times New Roman"/>
          <w:b/>
          <w:bCs/>
          <w:color w:val="FF1500"/>
          <w:sz w:val="24"/>
          <w:szCs w:val="24"/>
          <w:bdr w:val="none" w:sz="0" w:space="0" w:color="auto" w:frame="1"/>
        </w:rPr>
        <w:t>е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FF2A00"/>
          <w:sz w:val="24"/>
          <w:szCs w:val="24"/>
          <w:bdr w:val="none" w:sz="0" w:space="0" w:color="auto" w:frame="1"/>
        </w:rPr>
        <w:t>и</w:t>
      </w:r>
      <w:r w:rsidRPr="00F20736">
        <w:rPr>
          <w:rFonts w:ascii="Times New Roman" w:eastAsia="Times New Roman" w:hAnsi="Times New Roman" w:cs="Times New Roman"/>
          <w:b/>
          <w:bCs/>
          <w:color w:val="FF3500"/>
          <w:sz w:val="24"/>
          <w:szCs w:val="24"/>
          <w:bdr w:val="none" w:sz="0" w:space="0" w:color="auto" w:frame="1"/>
        </w:rPr>
        <w:t>с</w:t>
      </w:r>
      <w:r w:rsidRPr="00F20736">
        <w:rPr>
          <w:rFonts w:ascii="Times New Roman" w:eastAsia="Times New Roman" w:hAnsi="Times New Roman" w:cs="Times New Roman"/>
          <w:b/>
          <w:bCs/>
          <w:color w:val="FF4000"/>
          <w:sz w:val="24"/>
          <w:szCs w:val="24"/>
          <w:bdr w:val="none" w:sz="0" w:space="0" w:color="auto" w:frame="1"/>
        </w:rPr>
        <w:t>к</w:t>
      </w:r>
      <w:r w:rsidRPr="00F20736">
        <w:rPr>
          <w:rFonts w:ascii="Times New Roman" w:eastAsia="Times New Roman" w:hAnsi="Times New Roman" w:cs="Times New Roman"/>
          <w:b/>
          <w:bCs/>
          <w:color w:val="FF4A00"/>
          <w:sz w:val="24"/>
          <w:szCs w:val="24"/>
          <w:bdr w:val="none" w:sz="0" w:space="0" w:color="auto" w:frame="1"/>
        </w:rPr>
        <w:t>а</w:t>
      </w:r>
      <w:r w:rsidRPr="00F20736">
        <w:rPr>
          <w:rFonts w:ascii="Times New Roman" w:eastAsia="Times New Roman" w:hAnsi="Times New Roman" w:cs="Times New Roman"/>
          <w:b/>
          <w:bCs/>
          <w:color w:val="FF5500"/>
          <w:sz w:val="24"/>
          <w:szCs w:val="24"/>
          <w:bdr w:val="none" w:sz="0" w:space="0" w:color="auto" w:frame="1"/>
        </w:rPr>
        <w:t>м</w:t>
      </w:r>
      <w:r w:rsidRPr="00F20736">
        <w:rPr>
          <w:rFonts w:ascii="Times New Roman" w:eastAsia="Times New Roman" w:hAnsi="Times New Roman" w:cs="Times New Roman"/>
          <w:b/>
          <w:bCs/>
          <w:color w:val="FF5F00"/>
          <w:sz w:val="24"/>
          <w:szCs w:val="24"/>
          <w:bdr w:val="none" w:sz="0" w:space="0" w:color="auto" w:frame="1"/>
        </w:rPr>
        <w:t>е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FF7400"/>
          <w:sz w:val="24"/>
          <w:szCs w:val="24"/>
          <w:bdr w:val="none" w:sz="0" w:space="0" w:color="auto" w:frame="1"/>
        </w:rPr>
        <w:t>н</w:t>
      </w:r>
      <w:r w:rsidRPr="00F20736">
        <w:rPr>
          <w:rFonts w:ascii="Times New Roman" w:eastAsia="Times New Roman" w:hAnsi="Times New Roman" w:cs="Times New Roman"/>
          <w:b/>
          <w:bCs/>
          <w:color w:val="FF7F00"/>
          <w:sz w:val="24"/>
          <w:szCs w:val="24"/>
          <w:bdr w:val="none" w:sz="0" w:space="0" w:color="auto" w:frame="1"/>
        </w:rPr>
        <w:t>а</w:t>
      </w:r>
      <w:r w:rsidRPr="00F20736">
        <w:rPr>
          <w:rFonts w:ascii="Times New Roman" w:eastAsia="Times New Roman" w:hAnsi="Times New Roman" w:cs="Times New Roman"/>
          <w:b/>
          <w:bCs/>
          <w:color w:val="FF8B00"/>
          <w:sz w:val="24"/>
          <w:szCs w:val="24"/>
          <w:bdr w:val="none" w:sz="0" w:space="0" w:color="auto" w:frame="1"/>
        </w:rPr>
        <w:t>й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FF9600"/>
          <w:sz w:val="24"/>
          <w:szCs w:val="24"/>
          <w:bdr w:val="none" w:sz="0" w:space="0" w:color="auto" w:frame="1"/>
        </w:rPr>
        <w:t>–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FFA200"/>
          <w:sz w:val="24"/>
          <w:szCs w:val="24"/>
          <w:bdr w:val="none" w:sz="0" w:space="0" w:color="auto" w:frame="1"/>
        </w:rPr>
        <w:t>д</w:t>
      </w:r>
      <w:r w:rsidRPr="00F20736">
        <w:rPr>
          <w:rFonts w:ascii="Times New Roman" w:eastAsia="Times New Roman" w:hAnsi="Times New Roman" w:cs="Times New Roman"/>
          <w:b/>
          <w:bCs/>
          <w:color w:val="FFAE00"/>
          <w:sz w:val="24"/>
          <w:szCs w:val="24"/>
          <w:bdr w:val="none" w:sz="0" w:space="0" w:color="auto" w:frame="1"/>
        </w:rPr>
        <w:t>о</w:t>
      </w:r>
      <w:r w:rsidRPr="00F20736">
        <w:rPr>
          <w:rFonts w:ascii="Times New Roman" w:eastAsia="Times New Roman" w:hAnsi="Times New Roman" w:cs="Times New Roman"/>
          <w:b/>
          <w:bCs/>
          <w:color w:val="FFB900"/>
          <w:sz w:val="24"/>
          <w:szCs w:val="24"/>
          <w:bdr w:val="none" w:sz="0" w:space="0" w:color="auto" w:frame="1"/>
        </w:rPr>
        <w:t>б</w:t>
      </w:r>
      <w:r w:rsidRPr="00F20736">
        <w:rPr>
          <w:rFonts w:ascii="Times New Roman" w:eastAsia="Times New Roman" w:hAnsi="Times New Roman" w:cs="Times New Roman"/>
          <w:b/>
          <w:bCs/>
          <w:color w:val="FFC500"/>
          <w:sz w:val="24"/>
          <w:szCs w:val="24"/>
          <w:bdr w:val="none" w:sz="0" w:space="0" w:color="auto" w:frame="1"/>
        </w:rPr>
        <w:t>р</w:t>
      </w:r>
      <w:r w:rsidRPr="00F20736">
        <w:rPr>
          <w:rFonts w:ascii="Times New Roman" w:eastAsia="Times New Roman" w:hAnsi="Times New Roman" w:cs="Times New Roman"/>
          <w:b/>
          <w:bCs/>
          <w:color w:val="FFD000"/>
          <w:sz w:val="24"/>
          <w:szCs w:val="24"/>
          <w:bdr w:val="none" w:sz="0" w:space="0" w:color="auto" w:frame="1"/>
        </w:rPr>
        <w:t>о</w:t>
      </w:r>
      <w:r w:rsidRPr="00F20736">
        <w:rPr>
          <w:rFonts w:ascii="Times New Roman" w:eastAsia="Times New Roman" w:hAnsi="Times New Roman" w:cs="Times New Roman"/>
          <w:b/>
          <w:bCs/>
          <w:color w:val="FFDC00"/>
          <w:sz w:val="24"/>
          <w:szCs w:val="24"/>
          <w:bdr w:val="none" w:sz="0" w:space="0" w:color="auto" w:frame="1"/>
        </w:rPr>
        <w:t>то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FFDC00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BFFF00"/>
          <w:sz w:val="24"/>
          <w:szCs w:val="24"/>
          <w:bdr w:val="none" w:sz="0" w:space="0" w:color="auto" w:frame="1"/>
        </w:rPr>
        <w:t>д</w:t>
      </w:r>
      <w:r w:rsidRPr="00F20736">
        <w:rPr>
          <w:rFonts w:ascii="Times New Roman" w:eastAsia="Times New Roman" w:hAnsi="Times New Roman" w:cs="Times New Roman"/>
          <w:b/>
          <w:bCs/>
          <w:color w:val="AAFF00"/>
          <w:sz w:val="24"/>
          <w:szCs w:val="24"/>
          <w:bdr w:val="none" w:sz="0" w:space="0" w:color="auto" w:frame="1"/>
        </w:rPr>
        <w:t>е</w:t>
      </w:r>
      <w:r w:rsidRPr="00F20736">
        <w:rPr>
          <w:rFonts w:ascii="Times New Roman" w:eastAsia="Times New Roman" w:hAnsi="Times New Roman" w:cs="Times New Roman"/>
          <w:b/>
          <w:bCs/>
          <w:color w:val="95FF00"/>
          <w:sz w:val="24"/>
          <w:szCs w:val="24"/>
          <w:bdr w:val="none" w:sz="0" w:space="0" w:color="auto" w:frame="1"/>
        </w:rPr>
        <w:t>ц</w:t>
      </w:r>
      <w:r w:rsidRPr="00F20736">
        <w:rPr>
          <w:rFonts w:ascii="Times New Roman" w:eastAsia="Times New Roman" w:hAnsi="Times New Roman" w:cs="Times New Roman"/>
          <w:b/>
          <w:bCs/>
          <w:color w:val="80FF00"/>
          <w:sz w:val="24"/>
          <w:szCs w:val="24"/>
          <w:bdr w:val="none" w:sz="0" w:space="0" w:color="auto" w:frame="1"/>
        </w:rPr>
        <w:t>а</w:t>
      </w:r>
      <w:r w:rsidRPr="00F20736">
        <w:rPr>
          <w:rFonts w:ascii="Times New Roman" w:eastAsia="Times New Roman" w:hAnsi="Times New Roman" w:cs="Times New Roman"/>
          <w:b/>
          <w:bCs/>
          <w:color w:val="6AFF00"/>
          <w:sz w:val="24"/>
          <w:szCs w:val="24"/>
          <w:bdr w:val="none" w:sz="0" w:space="0" w:color="auto" w:frame="1"/>
        </w:rPr>
        <w:t>т</w:t>
      </w:r>
      <w:r w:rsidRPr="00F20736">
        <w:rPr>
          <w:rFonts w:ascii="Times New Roman" w:eastAsia="Times New Roman" w:hAnsi="Times New Roman" w:cs="Times New Roman"/>
          <w:b/>
          <w:bCs/>
          <w:color w:val="55FF00"/>
          <w:sz w:val="24"/>
          <w:szCs w:val="24"/>
          <w:bdr w:val="none" w:sz="0" w:space="0" w:color="auto" w:frame="1"/>
        </w:rPr>
        <w:t>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40FF00"/>
          <w:sz w:val="24"/>
          <w:szCs w:val="24"/>
          <w:bdr w:val="none" w:sz="0" w:space="0" w:color="auto" w:frame="1"/>
        </w:rPr>
        <w:t>,</w:t>
      </w: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15FF00"/>
          <w:sz w:val="24"/>
          <w:szCs w:val="24"/>
          <w:bdr w:val="none" w:sz="0" w:space="0" w:color="auto" w:frame="1"/>
        </w:rPr>
        <w:t>н</w:t>
      </w:r>
      <w:r w:rsidRPr="00F20736">
        <w:rPr>
          <w:rFonts w:ascii="Times New Roman" w:eastAsia="Times New Roman" w:hAnsi="Times New Roman" w:cs="Times New Roman"/>
          <w:b/>
          <w:bCs/>
          <w:color w:val="00FF00"/>
          <w:sz w:val="24"/>
          <w:szCs w:val="24"/>
          <w:bdr w:val="none" w:sz="0" w:space="0" w:color="auto" w:frame="1"/>
        </w:rPr>
        <w:t>е</w:t>
      </w:r>
      <w:r w:rsidRPr="00F20736">
        <w:rPr>
          <w:rFonts w:ascii="Times New Roman" w:eastAsia="Times New Roman" w:hAnsi="Times New Roman" w:cs="Times New Roman"/>
          <w:b/>
          <w:bCs/>
          <w:color w:val="00FF17"/>
          <w:sz w:val="24"/>
          <w:szCs w:val="24"/>
          <w:bdr w:val="none" w:sz="0" w:space="0" w:color="auto" w:frame="1"/>
        </w:rPr>
        <w:t>к</w:t>
      </w:r>
      <w:r w:rsidRPr="00F20736">
        <w:rPr>
          <w:rFonts w:ascii="Times New Roman" w:eastAsia="Times New Roman" w:hAnsi="Times New Roman" w:cs="Times New Roman"/>
          <w:b/>
          <w:bCs/>
          <w:color w:val="00FF2E"/>
          <w:sz w:val="24"/>
          <w:szCs w:val="24"/>
          <w:bdr w:val="none" w:sz="0" w:space="0" w:color="auto" w:frame="1"/>
        </w:rPr>
        <w:t>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00FF5D"/>
          <w:sz w:val="24"/>
          <w:szCs w:val="24"/>
          <w:bdr w:val="none" w:sz="0" w:space="0" w:color="auto" w:frame="1"/>
        </w:rPr>
        <w:t>г</w:t>
      </w:r>
      <w:r w:rsidRPr="00F20736">
        <w:rPr>
          <w:rFonts w:ascii="Times New Roman" w:eastAsia="Times New Roman" w:hAnsi="Times New Roman" w:cs="Times New Roman"/>
          <w:b/>
          <w:bCs/>
          <w:color w:val="00FF74"/>
          <w:sz w:val="24"/>
          <w:szCs w:val="24"/>
          <w:bdr w:val="none" w:sz="0" w:space="0" w:color="auto" w:frame="1"/>
        </w:rPr>
        <w:t>о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00FFA2"/>
          <w:sz w:val="24"/>
          <w:szCs w:val="24"/>
          <w:bdr w:val="none" w:sz="0" w:space="0" w:color="auto" w:frame="1"/>
        </w:rPr>
        <w:t>п</w:t>
      </w:r>
      <w:r w:rsidRPr="00F20736">
        <w:rPr>
          <w:rFonts w:ascii="Times New Roman" w:eastAsia="Times New Roman" w:hAnsi="Times New Roman" w:cs="Times New Roman"/>
          <w:b/>
          <w:bCs/>
          <w:color w:val="00FFB9"/>
          <w:sz w:val="24"/>
          <w:szCs w:val="24"/>
          <w:bdr w:val="none" w:sz="0" w:space="0" w:color="auto" w:frame="1"/>
        </w:rPr>
        <w:t>о</w:t>
      </w:r>
      <w:r w:rsidRPr="00F20736">
        <w:rPr>
          <w:rFonts w:ascii="Times New Roman" w:eastAsia="Times New Roman" w:hAnsi="Times New Roman" w:cs="Times New Roman"/>
          <w:b/>
          <w:bCs/>
          <w:color w:val="00FFD1"/>
          <w:sz w:val="24"/>
          <w:szCs w:val="24"/>
          <w:bdr w:val="none" w:sz="0" w:space="0" w:color="auto" w:frame="1"/>
        </w:rPr>
        <w:t>с</w:t>
      </w:r>
      <w:r w:rsidRPr="00F20736">
        <w:rPr>
          <w:rFonts w:ascii="Times New Roman" w:eastAsia="Times New Roman" w:hAnsi="Times New Roman" w:cs="Times New Roman"/>
          <w:b/>
          <w:bCs/>
          <w:color w:val="00FFE8"/>
          <w:sz w:val="24"/>
          <w:szCs w:val="24"/>
          <w:bdr w:val="none" w:sz="0" w:space="0" w:color="auto" w:frame="1"/>
        </w:rPr>
        <w:t>т</w:t>
      </w:r>
      <w:r w:rsidRPr="00F20736">
        <w:rPr>
          <w:rFonts w:ascii="Times New Roman" w:eastAsia="Times New Roman" w:hAnsi="Times New Roman" w:cs="Times New Roman"/>
          <w:b/>
          <w:bCs/>
          <w:color w:val="00FFFF"/>
          <w:sz w:val="24"/>
          <w:szCs w:val="24"/>
          <w:bdr w:val="none" w:sz="0" w:space="0" w:color="auto" w:frame="1"/>
        </w:rPr>
        <w:t>и</w:t>
      </w:r>
      <w:r w:rsidRPr="00F20736">
        <w:rPr>
          <w:rFonts w:ascii="Times New Roman" w:eastAsia="Times New Roman" w:hAnsi="Times New Roman" w:cs="Times New Roman"/>
          <w:b/>
          <w:bCs/>
          <w:color w:val="00EAFF"/>
          <w:sz w:val="24"/>
          <w:szCs w:val="24"/>
          <w:bdr w:val="none" w:sz="0" w:space="0" w:color="auto" w:frame="1"/>
        </w:rPr>
        <w:t>г</w:t>
      </w:r>
      <w:r w:rsidRPr="00F20736">
        <w:rPr>
          <w:rFonts w:ascii="Times New Roman" w:eastAsia="Times New Roman" w:hAnsi="Times New Roman" w:cs="Times New Roman"/>
          <w:b/>
          <w:bCs/>
          <w:color w:val="00D5FF"/>
          <w:sz w:val="24"/>
          <w:szCs w:val="24"/>
          <w:bdr w:val="none" w:sz="0" w:space="0" w:color="auto" w:frame="1"/>
        </w:rPr>
        <w:t>н</w:t>
      </w:r>
      <w:r w:rsidRPr="00F20736">
        <w:rPr>
          <w:rFonts w:ascii="Times New Roman" w:eastAsia="Times New Roman" w:hAnsi="Times New Roman" w:cs="Times New Roman"/>
          <w:b/>
          <w:bCs/>
          <w:color w:val="00BFFF"/>
          <w:sz w:val="24"/>
          <w:szCs w:val="24"/>
          <w:bdr w:val="none" w:sz="0" w:space="0" w:color="auto" w:frame="1"/>
        </w:rPr>
        <w:t>е</w:t>
      </w:r>
      <w:r w:rsidRPr="00F20736">
        <w:rPr>
          <w:rFonts w:ascii="Times New Roman" w:eastAsia="Times New Roman" w:hAnsi="Times New Roman" w:cs="Times New Roman"/>
          <w:b/>
          <w:bCs/>
          <w:color w:val="00AAFF"/>
          <w:sz w:val="24"/>
          <w:szCs w:val="24"/>
          <w:bdr w:val="none" w:sz="0" w:space="0" w:color="auto" w:frame="1"/>
        </w:rPr>
        <w:t>м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0080FF"/>
          <w:sz w:val="24"/>
          <w:szCs w:val="24"/>
          <w:bdr w:val="none" w:sz="0" w:space="0" w:color="auto" w:frame="1"/>
        </w:rPr>
        <w:t>з</w:t>
      </w:r>
      <w:r w:rsidRPr="00F20736">
        <w:rPr>
          <w:rFonts w:ascii="Times New Roman" w:eastAsia="Times New Roman" w:hAnsi="Times New Roman" w:cs="Times New Roman"/>
          <w:b/>
          <w:bCs/>
          <w:color w:val="006AFF"/>
          <w:sz w:val="24"/>
          <w:szCs w:val="24"/>
          <w:bdr w:val="none" w:sz="0" w:space="0" w:color="auto" w:frame="1"/>
        </w:rPr>
        <w:t>а</w:t>
      </w:r>
      <w:r w:rsidRPr="00F20736">
        <w:rPr>
          <w:rFonts w:ascii="Times New Roman" w:eastAsia="Times New Roman" w:hAnsi="Times New Roman" w:cs="Times New Roman"/>
          <w:b/>
          <w:bCs/>
          <w:color w:val="0055FF"/>
          <w:sz w:val="24"/>
          <w:szCs w:val="24"/>
          <w:bdr w:val="none" w:sz="0" w:space="0" w:color="auto" w:frame="1"/>
        </w:rPr>
        <w:t>е</w:t>
      </w:r>
      <w:r w:rsidRPr="00F20736">
        <w:rPr>
          <w:rFonts w:ascii="Times New Roman" w:eastAsia="Times New Roman" w:hAnsi="Times New Roman" w:cs="Times New Roman"/>
          <w:b/>
          <w:bCs/>
          <w:color w:val="0040FF"/>
          <w:sz w:val="24"/>
          <w:szCs w:val="24"/>
          <w:bdr w:val="none" w:sz="0" w:space="0" w:color="auto" w:frame="1"/>
        </w:rPr>
        <w:t>д</w:t>
      </w:r>
      <w:r w:rsidRPr="00F20736">
        <w:rPr>
          <w:rFonts w:ascii="Times New Roman" w:eastAsia="Times New Roman" w:hAnsi="Times New Roman" w:cs="Times New Roman"/>
          <w:b/>
          <w:bCs/>
          <w:color w:val="002BFF"/>
          <w:sz w:val="24"/>
          <w:szCs w:val="24"/>
          <w:bdr w:val="none" w:sz="0" w:space="0" w:color="auto" w:frame="1"/>
        </w:rPr>
        <w:t>н</w:t>
      </w:r>
      <w:r w:rsidRPr="00F20736">
        <w:rPr>
          <w:rFonts w:ascii="Times New Roman" w:eastAsia="Times New Roman" w:hAnsi="Times New Roman" w:cs="Times New Roman"/>
          <w:b/>
          <w:bCs/>
          <w:color w:val="0015FF"/>
          <w:sz w:val="24"/>
          <w:szCs w:val="24"/>
          <w:bdr w:val="none" w:sz="0" w:space="0" w:color="auto" w:frame="1"/>
        </w:rPr>
        <w:t>о</w:t>
      </w:r>
      <w:proofErr w:type="spellEnd"/>
    </w:p>
    <w:p w14:paraId="3C16448D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ІІІ. ЦЕННОСТИ И РЪКОВОДНИ ПРИНЦИПИ НА СТРАТЕГИЯТА</w:t>
      </w:r>
    </w:p>
    <w:p w14:paraId="3D509A28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Хуманизиране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демократизиране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поставяне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центъра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836CE91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Реализиране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принципите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толерантността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ненасилието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99F68F1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Позитивното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бъде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389BE58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Ориентираност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мотивацията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промени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живота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способността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прилага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усвоените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компетентности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практика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5657F2CF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Равен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достъп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качествено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приобщаване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70ADBED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Равнопоставеност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недопускане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дискриминация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6A3B5B7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Запазване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българската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традиция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17F042D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Съхраняване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културното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многообразие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приобщаване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българския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език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50CFEBE4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Иновативност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ефективност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практики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39976D9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Прозрачност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управлението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17147B0" w14:textId="77777777" w:rsidR="004E091B" w:rsidRPr="00F20736" w:rsidRDefault="004E091B" w:rsidP="004E091B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квалификационна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колегия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основаваща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поддържащото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 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през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целия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живот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.</w:t>
      </w:r>
    </w:p>
    <w:p w14:paraId="444AF9D9" w14:textId="2DBD1433" w:rsidR="004E091B" w:rsidRPr="00346864" w:rsidRDefault="004E091B" w:rsidP="00346864">
      <w:pPr>
        <w:numPr>
          <w:ilvl w:val="0"/>
          <w:numId w:val="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Подкрепа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техните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семейства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 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педагогика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сътрудничеството</w:t>
      </w:r>
      <w:bookmarkStart w:id="0" w:name="_Toc298748183"/>
      <w:bookmarkEnd w:id="0"/>
      <w:proofErr w:type="spellEnd"/>
    </w:p>
    <w:p w14:paraId="0B5FD8C5" w14:textId="77777777" w:rsidR="004E091B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ІV. ЦЕЛ НА СТРАТЕГИЯТА</w:t>
      </w:r>
    </w:p>
    <w:p w14:paraId="49F6CC69" w14:textId="26DDEDCB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 xml:space="preserve">1.Патриотично </w:t>
      </w:r>
      <w:proofErr w:type="spellStart"/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възпитание,формиране</w:t>
      </w:r>
      <w:proofErr w:type="spellEnd"/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 xml:space="preserve"> на национално самосъзнание и общочовешки ценности.</w:t>
      </w:r>
    </w:p>
    <w:p w14:paraId="13CA83C1" w14:textId="7A716621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2.Качествено образование и мерки за неговото повишаване.</w:t>
      </w:r>
    </w:p>
    <w:p w14:paraId="10FE7C6A" w14:textId="68E504A5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3.осигуряванена условия за физическа активност и участие в спортни дейности.</w:t>
      </w:r>
    </w:p>
    <w:p w14:paraId="7A63F2ED" w14:textId="7CDD13F9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4.гражданско,здравно ,екологично и интеркултурно образование</w:t>
      </w:r>
    </w:p>
    <w:p w14:paraId="622FFCD5" w14:textId="58048E26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lastRenderedPageBreak/>
        <w:t xml:space="preserve">5.Механизъм за </w:t>
      </w:r>
      <w:proofErr w:type="spellStart"/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съвмесна</w:t>
      </w:r>
      <w:proofErr w:type="spellEnd"/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 xml:space="preserve"> работа с институциите по обхват и включване в системата на предучилищното образование.</w:t>
      </w:r>
    </w:p>
    <w:p w14:paraId="1C66432F" w14:textId="3C313CA3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6.Предоставяне на равни възможности за обучение и възпитание.</w:t>
      </w:r>
    </w:p>
    <w:p w14:paraId="5E7FA41F" w14:textId="6287C980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7.Приобщаване на децата.</w:t>
      </w:r>
    </w:p>
    <w:p w14:paraId="4A1112BA" w14:textId="1B14405B" w:rsid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8.Противодействиена тормоза и насилието.</w:t>
      </w:r>
    </w:p>
    <w:p w14:paraId="5354CF2A" w14:textId="6FE58151" w:rsidR="00C9354A" w:rsidRPr="00C9354A" w:rsidRDefault="00C9354A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 xml:space="preserve">9.Превенция </w:t>
      </w:r>
      <w:r w:rsidR="00016C68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на риск от отпадане от системата на предучилищното образование.</w:t>
      </w:r>
    </w:p>
    <w:p w14:paraId="770BB65C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Изграждане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иновационна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образователна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достъп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равен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шанс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предучилищно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всички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.</w:t>
      </w:r>
    </w:p>
    <w:p w14:paraId="25F66716" w14:textId="49BCB46E" w:rsidR="00E93F2D" w:rsidRPr="00346864" w:rsidRDefault="004E091B" w:rsidP="00E93F2D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 </w:t>
      </w:r>
    </w:p>
    <w:p w14:paraId="78DD6AC4" w14:textId="77777777" w:rsidR="004E091B" w:rsidRPr="00F20736" w:rsidRDefault="004E091B" w:rsidP="00E93F2D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u w:val="single"/>
          <w:lang w:val="bg-BG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u w:val="single"/>
          <w:bdr w:val="none" w:sz="0" w:space="0" w:color="auto" w:frame="1"/>
        </w:rPr>
        <w:t>ПОДЦЕЛИ:</w:t>
      </w:r>
    </w:p>
    <w:p w14:paraId="6155CEBF" w14:textId="77777777" w:rsidR="004E091B" w:rsidRPr="00F20736" w:rsidRDefault="004E091B" w:rsidP="004E091B">
      <w:pPr>
        <w:numPr>
          <w:ilvl w:val="0"/>
          <w:numId w:val="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екип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иновационен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опит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Този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екип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мултиплицира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различна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вариантност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крачка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напред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повишаване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качеството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цялата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ориентация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успех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3E964CE" w14:textId="77777777" w:rsidR="004E091B" w:rsidRPr="00F20736" w:rsidRDefault="004E091B" w:rsidP="004E091B">
      <w:pPr>
        <w:numPr>
          <w:ilvl w:val="0"/>
          <w:numId w:val="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постави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принципно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методическата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изграждане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вътрешни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обединения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екип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иновационни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практики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превръщане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център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иновационни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практики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).</w:t>
      </w:r>
    </w:p>
    <w:p w14:paraId="1BCD1080" w14:textId="77777777" w:rsidR="004E091B" w:rsidRPr="00F20736" w:rsidRDefault="004E091B" w:rsidP="004E091B">
      <w:pPr>
        <w:numPr>
          <w:ilvl w:val="0"/>
          <w:numId w:val="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възможности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избор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значими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адресирани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индивидуалните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: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кътове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материална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ателиета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школи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)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поле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изява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).</w:t>
      </w:r>
    </w:p>
    <w:p w14:paraId="24FEB3ED" w14:textId="77777777" w:rsidR="004E091B" w:rsidRPr="00F20736" w:rsidRDefault="004E091B" w:rsidP="004E091B">
      <w:pPr>
        <w:numPr>
          <w:ilvl w:val="0"/>
          <w:numId w:val="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Повишаване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качеството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използване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разнообразни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A495221" w14:textId="3ACC6D20" w:rsidR="004E091B" w:rsidRPr="00F20736" w:rsidRDefault="00016C68" w:rsidP="00016C68">
      <w:pPr>
        <w:shd w:val="clear" w:color="auto" w:fill="FBFDFE"/>
        <w:spacing w:after="0" w:line="330" w:lineRule="atLeast"/>
        <w:ind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5.</w:t>
      </w:r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Иницииране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нов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стил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управление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търсене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намиране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ниши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“,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приспособяване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постоянно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изменящата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;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стимулиране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адекватната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реакция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успехите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неуспехите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9E09D52" w14:textId="77777777" w:rsidR="004E091B" w:rsidRPr="00F20736" w:rsidRDefault="004E091B" w:rsidP="004E091B">
      <w:pPr>
        <w:numPr>
          <w:ilvl w:val="0"/>
          <w:numId w:val="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трудности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интегриране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нестандартните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“,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въвеждане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изградения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пилотен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модел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ранно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оценяване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превенция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интервенция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обучителните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затруднения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Повишаване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капацитета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специалистите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ДГ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модела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Изграждане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49002AC1" w14:textId="77777777" w:rsidR="004E091B" w:rsidRPr="00F20736" w:rsidRDefault="004E091B" w:rsidP="004E091B">
      <w:pPr>
        <w:numPr>
          <w:ilvl w:val="0"/>
          <w:numId w:val="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разгръщането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потенциала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успешна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26751165" w14:textId="77777777" w:rsidR="004E091B" w:rsidRPr="00F20736" w:rsidRDefault="004E091B" w:rsidP="004E091B">
      <w:pPr>
        <w:numPr>
          <w:ilvl w:val="0"/>
          <w:numId w:val="8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по-високо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качество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по-добър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достъп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4291D04" w14:textId="77777777" w:rsidR="004E091B" w:rsidRPr="00F20736" w:rsidRDefault="004E091B" w:rsidP="004E091B">
      <w:pPr>
        <w:numPr>
          <w:ilvl w:val="0"/>
          <w:numId w:val="9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превенция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затруднения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84B0DAC" w14:textId="77777777" w:rsidR="004E091B" w:rsidRPr="00F20736" w:rsidRDefault="004E091B" w:rsidP="004E091B">
      <w:pPr>
        <w:numPr>
          <w:ilvl w:val="0"/>
          <w:numId w:val="1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Активизиране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2587CFE" w14:textId="77777777" w:rsidR="008C0B1E" w:rsidRPr="00F20736" w:rsidRDefault="008C0B1E" w:rsidP="008674CC">
      <w:pPr>
        <w:shd w:val="clear" w:color="auto" w:fill="FBFDFE"/>
        <w:spacing w:after="0" w:line="330" w:lineRule="atLeast"/>
        <w:ind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37BFD944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V. ЕТАПИ ПРИ РАЗРАБОТВАНЕ НА СТРАТЕГИЯТА</w:t>
      </w:r>
    </w:p>
    <w:p w14:paraId="55FED9FF" w14:textId="77777777" w:rsidR="004E091B" w:rsidRPr="00F20736" w:rsidRDefault="004E091B" w:rsidP="004E091B">
      <w:pPr>
        <w:numPr>
          <w:ilvl w:val="0"/>
          <w:numId w:val="1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Анализ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състоянието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външната</w:t>
      </w:r>
      <w:proofErr w:type="spellEnd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среда</w:t>
      </w:r>
      <w:proofErr w:type="spellEnd"/>
    </w:p>
    <w:p w14:paraId="2CFDF2BD" w14:textId="77777777" w:rsidR="008C0B1E" w:rsidRPr="00F20736" w:rsidRDefault="008C0B1E" w:rsidP="004004E9">
      <w:pPr>
        <w:shd w:val="clear" w:color="auto" w:fill="FBFDFE"/>
        <w:spacing w:after="0" w:line="330" w:lineRule="atLeast"/>
        <w:ind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2556141A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 xml:space="preserve">1.1. </w:t>
      </w:r>
      <w:proofErr w:type="spellStart"/>
      <w:r w:rsidRPr="00F20736">
        <w:rPr>
          <w:rFonts w:ascii="Times New Roman" w:eastAsia="Times New Roman" w:hAnsi="Times New Roman" w:cs="Times New Roman"/>
          <w:bCs/>
          <w:color w:val="555555"/>
          <w:sz w:val="24"/>
          <w:szCs w:val="24"/>
          <w:bdr w:val="none" w:sz="0" w:space="0" w:color="auto" w:frame="1"/>
        </w:rPr>
        <w:t>Деца</w:t>
      </w:r>
      <w:proofErr w:type="spellEnd"/>
    </w:p>
    <w:tbl>
      <w:tblPr>
        <w:tblpPr w:leftFromText="180" w:rightFromText="180" w:vertAnchor="text" w:tblpX="-1301" w:tblpY="1861"/>
        <w:tblW w:w="12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0"/>
        <w:gridCol w:w="6510"/>
      </w:tblGrid>
      <w:tr w:rsidR="008C0B1E" w:rsidRPr="00F20736" w14:paraId="7465A5AF" w14:textId="77777777" w:rsidTr="008C0B1E">
        <w:trPr>
          <w:trHeight w:val="720"/>
        </w:trPr>
        <w:tc>
          <w:tcPr>
            <w:tcW w:w="5700" w:type="dxa"/>
          </w:tcPr>
          <w:p w14:paraId="724E024F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 xml:space="preserve">Силни страни </w:t>
            </w:r>
          </w:p>
        </w:tc>
        <w:tc>
          <w:tcPr>
            <w:tcW w:w="6510" w:type="dxa"/>
          </w:tcPr>
          <w:p w14:paraId="35BB7AE0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>Затрудняващи моменти.</w:t>
            </w:r>
          </w:p>
        </w:tc>
      </w:tr>
      <w:tr w:rsidR="008C0B1E" w:rsidRPr="00F20736" w14:paraId="2B93696F" w14:textId="77777777" w:rsidTr="008C0B1E">
        <w:trPr>
          <w:trHeight w:val="4800"/>
        </w:trPr>
        <w:tc>
          <w:tcPr>
            <w:tcW w:w="5700" w:type="dxa"/>
          </w:tcPr>
          <w:p w14:paraId="7A922142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>1.Децата са силни ,здрави и добре развиващи се за възрастта си.</w:t>
            </w:r>
          </w:p>
          <w:p w14:paraId="5312D663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>2.ИМа здравно обслужване и профилактика.</w:t>
            </w:r>
          </w:p>
          <w:p w14:paraId="14B78615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>3.Има приемственост детска градина –училище.</w:t>
            </w:r>
          </w:p>
          <w:p w14:paraId="5F9F9F9B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</w:p>
        </w:tc>
        <w:tc>
          <w:tcPr>
            <w:tcW w:w="6510" w:type="dxa"/>
          </w:tcPr>
          <w:p w14:paraId="09BADE32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 xml:space="preserve">1.Децата са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>повечие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 xml:space="preserve"> и това затруднява индивидуалния подход към всяко едно</w:t>
            </w:r>
          </w:p>
          <w:p w14:paraId="60EAD251" w14:textId="77777777" w:rsidR="008C0B1E" w:rsidRPr="00F20736" w:rsidRDefault="008C0B1E" w:rsidP="008C0B1E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 xml:space="preserve">2.Нарастване броя на децата с неадаптивно и агресивно поведение ,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>неподлежащи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bg-BG"/>
              </w:rPr>
              <w:t xml:space="preserve"> на педагогически взаимодействия.</w:t>
            </w:r>
          </w:p>
        </w:tc>
      </w:tr>
    </w:tbl>
    <w:p w14:paraId="51409267" w14:textId="77777777" w:rsidR="008C0B1E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 ДГ</w:t>
      </w:r>
      <w:r w:rsidR="00E93F2D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“Щастливо детство „</w:t>
      </w:r>
      <w:proofErr w:type="spellStart"/>
      <w:r w:rsidR="00E93F2D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с.Константин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”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приемат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2–7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години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</w:p>
    <w:p w14:paraId="0A668452" w14:textId="6762B9DF" w:rsidR="008C0B1E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желание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съгласно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ЗПУО), </w:t>
      </w:r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групата е една  смесена по възраст.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8674CC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се</w:t>
      </w:r>
    </w:p>
    <w:p w14:paraId="01E94A01" w14:textId="51819F04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допуска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подбор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етническа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религиозна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принадлежност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друг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диференциращ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признак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Зачитат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</w:t>
      </w:r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нвенцията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правата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Закон за закрила на детето.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Закон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Конституцията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8C0B1E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Републик</w:t>
      </w:r>
      <w:proofErr w:type="spellEnd"/>
      <w:r w:rsidR="008674CC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а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България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tbl>
      <w:tblPr>
        <w:tblW w:w="12990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390"/>
        <w:gridCol w:w="11948"/>
        <w:gridCol w:w="1240"/>
      </w:tblGrid>
      <w:tr w:rsidR="004E091B" w:rsidRPr="00F20736" w14:paraId="158CDBDC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6DC8B9AA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Силни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страни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48879C88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моменти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</w:tr>
      <w:tr w:rsidR="004E091B" w:rsidRPr="00F20736" w14:paraId="63C51768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57DB4137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стимулиране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нетрадиционни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чрез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диференцирано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заплащане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делегиран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Вътрешни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1C0F6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вътрешно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45902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квалифицирана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колегия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7920B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Утвърдена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екипност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равнища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A949F" w14:textId="77777777" w:rsidR="007D4540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Опит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МОН, </w:t>
            </w:r>
          </w:p>
          <w:p w14:paraId="05E495CC" w14:textId="77777777" w:rsidR="004E091B" w:rsidRPr="00F20736" w:rsidRDefault="007D4540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Осигурени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работното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място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лицензирана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2D53544E" w14:textId="77777777" w:rsidR="004E091B" w:rsidRPr="00F20736" w:rsidRDefault="008674CC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поддържаща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външни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5F9B8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интегрирането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със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потребности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т.нар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 „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9E953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придобиване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повишавате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ПКС.</w:t>
            </w:r>
          </w:p>
          <w:p w14:paraId="51D8FB21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европейски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702FF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жива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сградата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ABA97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091B" w:rsidRPr="00F20736" w14:paraId="3436CD6A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1B1FE7D8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lastRenderedPageBreak/>
              <w:t>Вътрешен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потенциал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:</w:t>
            </w:r>
          </w:p>
          <w:p w14:paraId="320E14FF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овладяват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компютърни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чужди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езици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85812" w14:textId="77777777" w:rsidR="004004E9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Популяризиране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внедряване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опит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цялата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797C9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Придобитите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специалност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специализации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станат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достояние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чрез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59A3EB72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35733BB7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 xml:space="preserve">1.3.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Възпитателно-образователен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процес</w:t>
            </w:r>
            <w:proofErr w:type="spellEnd"/>
          </w:p>
          <w:p w14:paraId="20C6BE03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44D77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авторови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C6F93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държавните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12DBA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комфорта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2C03826E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08C5B12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Силни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страни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238E7AA3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моменти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</w:tr>
      <w:tr w:rsidR="004E091B" w:rsidRPr="00F20736" w14:paraId="469003DE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1DAF7251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Създадени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16008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</w:t>
            </w:r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лни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интереси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8E09DC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Популяризиране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изява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дискове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CEADA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A944B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Гъвкав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осигуряващ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равностойност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7FF0C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Утвърждаване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възпитание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59906E96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Недостатъчност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превантивна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рехабилитационна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както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невладеене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компенсаторни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F5AD2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установената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хиподинамика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BD419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неотговаряща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възрастовите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съответната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4AA8F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апробирани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популяризирани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11A2B768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1DF14646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lastRenderedPageBreak/>
              <w:t>Вътрешен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потенциал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:</w:t>
            </w:r>
          </w:p>
          <w:p w14:paraId="4C21B11D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Овладяване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позитивното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възпитание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чрез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самоподготовка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вътрешна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външна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47C87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самообучение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7A1C76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047DC37C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2A62D0C6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1.4.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Учебно-техническа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материална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база</w:t>
            </w:r>
            <w:proofErr w:type="spellEnd"/>
          </w:p>
          <w:p w14:paraId="2BEFF40D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Достатъчен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сграден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макар да е пригоден ,не проектиран 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спалн</w:t>
            </w:r>
            <w:proofErr w:type="spellEnd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занималн</w:t>
            </w:r>
            <w:proofErr w:type="spellEnd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гл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сче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дворн</w:t>
            </w:r>
            <w:proofErr w:type="spellEnd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</w:t>
            </w:r>
            <w:proofErr w:type="spellEnd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съоръжения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27270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Достатъчни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УТС –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компютри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принтери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копирни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машини</w:t>
            </w:r>
            <w:proofErr w:type="spellEnd"/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, DVD</w:t>
            </w:r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интерактивна дъска</w:t>
            </w:r>
          </w:p>
          <w:p w14:paraId="549CF2C0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Достатъчен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утвърдени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199534" w14:textId="77777777" w:rsidR="004E091B" w:rsidRPr="00F20736" w:rsidRDefault="004004E9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На двора може да се извършват и дейности на открито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094BCA2C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67C12C7C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Силни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страни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78D472FA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моменти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</w:tr>
      <w:tr w:rsidR="004E091B" w:rsidRPr="00F20736" w14:paraId="58427889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3B97BC72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="004004E9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53FAC" w14:textId="77777777" w:rsidR="004E091B" w:rsidRPr="00F20736" w:rsidRDefault="004004E9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необходимите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съоръжения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уреди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896A7" w14:textId="77777777" w:rsidR="004E091B" w:rsidRPr="00F20736" w:rsidRDefault="004E091B" w:rsidP="004004E9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13887776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Остарял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сграден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BA7D4" w14:textId="77777777" w:rsidR="004E091B" w:rsidRPr="00F20736" w:rsidRDefault="004E091B" w:rsidP="00990894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достатъчно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4540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/физкултурен салон и </w:t>
            </w:r>
            <w:r w:rsidR="00990894"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помещения по интереси./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091B" w:rsidRPr="00F20736" w14:paraId="216154AD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916F7D0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Вътрешен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потенциал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:</w:t>
            </w:r>
          </w:p>
          <w:p w14:paraId="512DAA72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Търсене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нови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спонсори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0C6FB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принос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обновяване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МТБ.</w:t>
            </w:r>
          </w:p>
          <w:p w14:paraId="330E76C8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реконструкции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FAA33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Кандидатстване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европейски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фондове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сградата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04B2852E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2DFA24C6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1.5.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Финансиране</w:t>
            </w:r>
            <w:proofErr w:type="spellEnd"/>
          </w:p>
          <w:p w14:paraId="7061950C" w14:textId="77777777" w:rsidR="004E091B" w:rsidRPr="00F20736" w:rsidRDefault="004004E9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Детската градина е общинска .Тя се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явявя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второстепенен разпоредител с бюджетни средства.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9FD462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Заплатите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издръжката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подготвителните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отопление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Издръжката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останалите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възрастови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3AA84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Заплатите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обвързани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Наредбата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диференцирано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заплащане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кариерно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1478B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Съществуват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алтернативи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ПУО,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дарения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спонсорство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5DB6B435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4FABD58E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Силни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страни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E2C89FF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моменти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</w:tr>
      <w:tr w:rsidR="004E091B" w:rsidRPr="00F20736" w14:paraId="2508D346" w14:textId="77777777" w:rsidTr="004E091B">
        <w:tc>
          <w:tcPr>
            <w:tcW w:w="52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452C346A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пътуващи учители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39435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ППДГ.</w:t>
            </w:r>
          </w:p>
          <w:p w14:paraId="74B99CF4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Безплатни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закуски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ППД.</w:t>
            </w:r>
          </w:p>
          <w:p w14:paraId="0FC72578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Функционираща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действаща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комисия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даренията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52490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вътрешни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заплата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89C74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Въвеждане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80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7BE6D671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реконструкция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енергийна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ефективност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сградата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DB81E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заместници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отсъствие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титулярите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D3588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обогатяването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материалната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база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B8C0F" w14:textId="77777777" w:rsidR="004E091B" w:rsidRPr="00F20736" w:rsidRDefault="004E091B" w:rsidP="004E09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</w:tr>
      <w:tr w:rsidR="004E091B" w:rsidRPr="00F20736" w14:paraId="31A4565A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5E9DE444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Вътрешен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потенциал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:</w:t>
            </w:r>
          </w:p>
          <w:p w14:paraId="6A4AFB9D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спомоществователство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399FD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Кандидатстване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76496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ABAFD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Кандидатстване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91B" w:rsidRPr="00F20736" w14:paraId="4D2A6F15" w14:textId="77777777" w:rsidTr="004E091B">
        <w:tc>
          <w:tcPr>
            <w:tcW w:w="936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8917764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 xml:space="preserve">1.6.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Външни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фактори</w:t>
            </w:r>
            <w:proofErr w:type="spellEnd"/>
          </w:p>
          <w:p w14:paraId="4F9DEFC0" w14:textId="77777777" w:rsidR="004E091B" w:rsidRPr="00F20736" w:rsidRDefault="004E091B" w:rsidP="004E09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общност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…</w:t>
            </w:r>
          </w:p>
          <w:p w14:paraId="790369F8" w14:textId="77777777" w:rsidR="004E091B" w:rsidRPr="00F20736" w:rsidRDefault="004E091B" w:rsidP="004E09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Връзки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неправителствени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…</w:t>
            </w:r>
          </w:p>
          <w:p w14:paraId="13054B67" w14:textId="77777777" w:rsidR="004E091B" w:rsidRPr="00F20736" w:rsidRDefault="004E091B" w:rsidP="004E09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институции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…</w:t>
            </w:r>
          </w:p>
        </w:tc>
      </w:tr>
      <w:tr w:rsidR="004E091B" w:rsidRPr="00F20736" w14:paraId="63084E78" w14:textId="77777777" w:rsidTr="004E091B">
        <w:tc>
          <w:tcPr>
            <w:tcW w:w="51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6FF44919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Силни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страни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3855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9A5476F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моменти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3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24B230D6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91B" w:rsidRPr="00F20736" w14:paraId="4879BD3C" w14:textId="77777777" w:rsidTr="004E091B">
        <w:tc>
          <w:tcPr>
            <w:tcW w:w="51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50B72B6F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прекия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образователно-възпитателен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A1300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Установени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приемствеността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79A08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Създадени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ползотворни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връзки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институции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читалища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Клуб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Куклен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театър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CCCC6" w14:textId="77777777" w:rsidR="004E091B" w:rsidRPr="00F20736" w:rsidRDefault="003D5FE5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Създадени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трайни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връзки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обмяна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опит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водещи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градини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системата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="004E091B"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5" w:type="dxa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45B86D52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6AEC4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Неефективни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връзките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неправителствени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B7615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7DDDFE82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91B" w:rsidRPr="00F20736" w14:paraId="42797965" w14:textId="77777777" w:rsidTr="004E091B">
        <w:tc>
          <w:tcPr>
            <w:tcW w:w="9015" w:type="dxa"/>
            <w:gridSpan w:val="3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15D71F4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Вътрешен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потенциал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:</w:t>
            </w:r>
          </w:p>
          <w:p w14:paraId="78E9583B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базата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досегашен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опит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създадат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нов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сътрудничество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със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семейството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чрез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нетрадиционни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: „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отворени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врати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обособяване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клуб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, „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Поща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“.</w:t>
            </w:r>
          </w:p>
          <w:p w14:paraId="2AEAD14A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външна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изява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BBAA9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книжка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вестник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брошура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диск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49066" w14:textId="77777777" w:rsidR="004E091B" w:rsidRPr="00F20736" w:rsidRDefault="004E091B" w:rsidP="004E091B">
            <w:pPr>
              <w:spacing w:before="384" w:after="384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Създаване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със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семейството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детските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ясли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училището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7384A34B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91B" w:rsidRPr="00F20736" w14:paraId="23794EAA" w14:textId="77777777" w:rsidTr="004E091B">
        <w:tc>
          <w:tcPr>
            <w:tcW w:w="2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4932E8FD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41210ED2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2C42711F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BFA7C25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FCBA493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</w:p>
    <w:p w14:paraId="42758CEB" w14:textId="77777777" w:rsidR="004E091B" w:rsidRPr="00F20736" w:rsidRDefault="004E091B" w:rsidP="004E091B">
      <w:pPr>
        <w:numPr>
          <w:ilvl w:val="0"/>
          <w:numId w:val="12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Идентификация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проблемите</w:t>
      </w:r>
      <w:proofErr w:type="spellEnd"/>
    </w:p>
    <w:p w14:paraId="32ABF468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2.1.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Общи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 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проблеми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:</w:t>
      </w:r>
    </w:p>
    <w:p w14:paraId="09CBF5E1" w14:textId="77777777" w:rsidR="004E091B" w:rsidRPr="00F20736" w:rsidRDefault="004E091B" w:rsidP="004E091B">
      <w:pPr>
        <w:numPr>
          <w:ilvl w:val="0"/>
          <w:numId w:val="1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Липсва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национален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инструментариум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диагностика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0A45FC6" w14:textId="77777777" w:rsidR="004E091B" w:rsidRPr="00F20736" w:rsidRDefault="004E091B" w:rsidP="004E091B">
      <w:pPr>
        <w:numPr>
          <w:ilvl w:val="0"/>
          <w:numId w:val="1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Недостатъчна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финансова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осигуреност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цялостния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закаляване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квалификация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съвременна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здравословна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CFB211E" w14:textId="77777777" w:rsidR="004E091B" w:rsidRPr="00F20736" w:rsidRDefault="004E091B" w:rsidP="004E091B">
      <w:pPr>
        <w:numPr>
          <w:ilvl w:val="0"/>
          <w:numId w:val="1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Липса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национална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спорта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най-малките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9327534" w14:textId="77777777" w:rsidR="004E091B" w:rsidRPr="00F20736" w:rsidRDefault="004E091B" w:rsidP="00990894">
      <w:pPr>
        <w:numPr>
          <w:ilvl w:val="0"/>
          <w:numId w:val="13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Неработеща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здравословно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хранене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най-малките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FC74F18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2.2.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Специфични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проблеми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:</w:t>
      </w:r>
    </w:p>
    <w:p w14:paraId="3C32014B" w14:textId="77777777" w:rsidR="004E091B" w:rsidRPr="00F20736" w:rsidRDefault="004E091B" w:rsidP="004E091B">
      <w:pPr>
        <w:numPr>
          <w:ilvl w:val="0"/>
          <w:numId w:val="1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Увеличаващи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прояви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агресивни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нагласи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5686F36" w14:textId="77777777" w:rsidR="004E091B" w:rsidRPr="00F20736" w:rsidRDefault="004E091B" w:rsidP="004E091B">
      <w:pPr>
        <w:numPr>
          <w:ilvl w:val="0"/>
          <w:numId w:val="1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Затруднена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идентификация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нестандартните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липса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адекватна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корекционна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27F6A11" w14:textId="77777777" w:rsidR="004E091B" w:rsidRPr="00F20736" w:rsidRDefault="004E091B" w:rsidP="004E091B">
      <w:pPr>
        <w:numPr>
          <w:ilvl w:val="0"/>
          <w:numId w:val="1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Проблеми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неразбиране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заведение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разминаване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критериите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свръхпретенции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D150D42" w14:textId="77777777" w:rsidR="004E091B" w:rsidRPr="00F20736" w:rsidRDefault="004E091B" w:rsidP="004E091B">
      <w:pPr>
        <w:numPr>
          <w:ilvl w:val="0"/>
          <w:numId w:val="1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Липса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съвместна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семейството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)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закалителна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BAA52DA" w14:textId="77777777" w:rsidR="004E091B" w:rsidRPr="00F20736" w:rsidRDefault="004E091B" w:rsidP="00990894">
      <w:pPr>
        <w:numPr>
          <w:ilvl w:val="0"/>
          <w:numId w:val="1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Остаряла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материална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дидактична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0393FAC" w14:textId="77777777" w:rsidR="00990894" w:rsidRPr="00F20736" w:rsidRDefault="00990894" w:rsidP="00990894">
      <w:pPr>
        <w:numPr>
          <w:ilvl w:val="0"/>
          <w:numId w:val="14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0F4C9875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bookmarkStart w:id="1" w:name="_Toc298748185"/>
      <w:bookmarkEnd w:id="1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VІ. ДЕЙНОСТИ ЗА ПОСТИГАНЕ НА ЦЕЛИТЕ</w:t>
      </w:r>
    </w:p>
    <w:p w14:paraId="0881745C" w14:textId="77777777" w:rsidR="004E091B" w:rsidRPr="00F20736" w:rsidRDefault="004E091B" w:rsidP="004E091B">
      <w:pPr>
        <w:numPr>
          <w:ilvl w:val="0"/>
          <w:numId w:val="1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Административно-управленска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</w:t>
      </w:r>
      <w:proofErr w:type="spellEnd"/>
    </w:p>
    <w:p w14:paraId="6959953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 xml:space="preserve">1.1.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Търсене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нови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контакти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институти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фондации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подпомагане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CBDFD67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1.2.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Поддържане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интернет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страницата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FAF288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1.3.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проекти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общински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регионални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национални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международни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).</w:t>
      </w:r>
    </w:p>
    <w:p w14:paraId="4DB2307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1.4.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Популяризиране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постижения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47F9F6E8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чрез </w:t>
      </w:r>
      <w:proofErr w:type="spellStart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саита</w:t>
      </w:r>
      <w:proofErr w:type="spellEnd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на детската градина популяризиране постиженията на децата</w:t>
      </w:r>
    </w:p>
    <w:p w14:paraId="5B820C87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авторова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2727869D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информационна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банка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заведение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263FA4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1.5.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Стимулиране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мотивиране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изяви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8DBDAD1" w14:textId="3F8654CF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1.6.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Търсене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средства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финансиране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5665E37" w14:textId="77777777" w:rsidR="004E091B" w:rsidRPr="00F20736" w:rsidRDefault="004E091B" w:rsidP="004E091B">
      <w:pPr>
        <w:numPr>
          <w:ilvl w:val="0"/>
          <w:numId w:val="1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Образователно-възпитателна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дейност</w:t>
      </w:r>
      <w:proofErr w:type="spellEnd"/>
    </w:p>
    <w:p w14:paraId="3339391A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2.1.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авторова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използването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куклата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кукления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театър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5505B1C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2.2.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Използване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съвременни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подходи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автодидактични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игри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материали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интерактивни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компютърни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6C411A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2.3.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Използване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индивидуална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AE5C3EE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2.4.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Обогатяване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диагностиката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задължителна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практика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набор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апробирани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тестове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B9A44E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2.5.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Усъвършенстване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планиране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провеждане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съдържателен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851F150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2.6.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Въвеждане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нетрадиционни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интерактивни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техники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нестандартните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“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AA3680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2.7.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Сформиране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школи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заплащане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49DA7F7A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 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</w:t>
      </w:r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цата</w:t>
      </w:r>
      <w:proofErr w:type="spellEnd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освен</w:t>
      </w:r>
      <w:proofErr w:type="spellEnd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рисуване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приложни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техники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и </w:t>
      </w:r>
      <w:proofErr w:type="spellStart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танци</w:t>
      </w:r>
      <w:proofErr w:type="spellEnd"/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E59483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 xml:space="preserve">– 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училище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“.</w:t>
      </w:r>
    </w:p>
    <w:p w14:paraId="2234E244" w14:textId="77777777" w:rsidR="004E091B" w:rsidRPr="00F20736" w:rsidRDefault="004E091B" w:rsidP="004E091B">
      <w:pPr>
        <w:numPr>
          <w:ilvl w:val="0"/>
          <w:numId w:val="17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Квалификационна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дейност</w:t>
      </w:r>
      <w:proofErr w:type="spellEnd"/>
    </w:p>
    <w:p w14:paraId="61D9149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3.1.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информационна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банка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библиотечен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мултимедиен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фонд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портфолиа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проблемни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области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FF775B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3.2.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квалификационни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различни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равнища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36BC24D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3.3.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Обмяна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опит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паралелно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допълващо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циклично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проблемни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области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809CF20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3.4.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курсове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придобиване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по-високи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ПКС.</w:t>
      </w:r>
    </w:p>
    <w:p w14:paraId="3B5BDF95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3.5.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мултимедия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чужд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език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E9D329E" w14:textId="77777777" w:rsidR="004E091B" w:rsidRPr="00F20736" w:rsidRDefault="004E091B" w:rsidP="004E091B">
      <w:pPr>
        <w:numPr>
          <w:ilvl w:val="0"/>
          <w:numId w:val="18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Социално-битова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финансова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дейност</w:t>
      </w:r>
      <w:proofErr w:type="spellEnd"/>
    </w:p>
    <w:p w14:paraId="7FABA8E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4.1.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Обогатяване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поддържане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материално-техническата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777C312F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компютърни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277D4FA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осъвременяване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интериора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всички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занимални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A32733A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обновяване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дворното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пространство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C7B745F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 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обогатяване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игровата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дидактичната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72C6DE7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4.2.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Контрол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правилно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финансовите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средства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E810777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4.3.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медицински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здравен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мониторинг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персонала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708442F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4.4.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различни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антистрес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“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походи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спорт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културни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32CA4E7" w14:textId="77777777" w:rsidR="004E091B" w:rsidRPr="00F20736" w:rsidRDefault="004E091B" w:rsidP="004E091B">
      <w:pPr>
        <w:numPr>
          <w:ilvl w:val="0"/>
          <w:numId w:val="19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Финансово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осигуряване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изпълнението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стратегията</w:t>
      </w:r>
      <w:proofErr w:type="spellEnd"/>
    </w:p>
    <w:p w14:paraId="22BF05FD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5.1.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Финансиране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държавния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общинския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бюджет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5558D1C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 xml:space="preserve">5.2.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Разработване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проекти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външно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финансиране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E13289E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5.3.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Привличане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спонсори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009E6C8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5.4.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Реализиране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благотворителни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кампании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6E72EAA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5.5.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Собствен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труд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служители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DF62FCF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5.6.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трудодни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895024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5.</w:t>
      </w:r>
      <w:r w:rsidR="00990894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7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Откриване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летни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школи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гимнастика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танци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изкуства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785FF3F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bookmarkStart w:id="2" w:name="_Toc298748186"/>
      <w:bookmarkEnd w:id="2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VІІ.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Очаквани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резултати</w:t>
      </w:r>
      <w:proofErr w:type="spellEnd"/>
    </w:p>
    <w:p w14:paraId="3A9DBB13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Гъвкавост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вариативност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материалната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01EA1AA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Творческо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22CE7D3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Решаване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проблемите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FC6672A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Промяна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мотивите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нагласите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колектив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970841D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Емоционален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комфорт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успешна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адаптация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 „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Вграждане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“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социализацията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чувство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приобщеност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C88F572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Използване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нови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технологии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D3CF6FF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Мобилност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мениджърските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управленските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функции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директора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6DC73A5" w14:textId="77777777" w:rsidR="004E091B" w:rsidRPr="00F20736" w:rsidRDefault="004E091B" w:rsidP="004E091B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Разширяване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ползотворните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контакти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другите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обществени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фактори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24D6711" w14:textId="77777777" w:rsidR="00990894" w:rsidRPr="00F20736" w:rsidRDefault="004E091B" w:rsidP="00990894">
      <w:pPr>
        <w:numPr>
          <w:ilvl w:val="0"/>
          <w:numId w:val="2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E77E71E" w14:textId="77777777" w:rsidR="00990894" w:rsidRPr="00F20736" w:rsidRDefault="00990894" w:rsidP="00990894">
      <w:pPr>
        <w:shd w:val="clear" w:color="auto" w:fill="FBFDFE"/>
        <w:spacing w:after="0" w:line="330" w:lineRule="atLeast"/>
        <w:ind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68EA51F9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bookmarkStart w:id="3" w:name="_Toc298748187"/>
      <w:bookmarkEnd w:id="3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VІІІ.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Общи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положения</w:t>
      </w:r>
      <w:proofErr w:type="spellEnd"/>
    </w:p>
    <w:p w14:paraId="0057A2C4" w14:textId="77777777" w:rsidR="004E091B" w:rsidRPr="00F20736" w:rsidRDefault="004E091B" w:rsidP="004E091B">
      <w:pPr>
        <w:numPr>
          <w:ilvl w:val="0"/>
          <w:numId w:val="2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документ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който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регламентира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D0BDC7F" w14:textId="77777777" w:rsidR="004E091B" w:rsidRPr="00F20736" w:rsidRDefault="004E091B" w:rsidP="004E091B">
      <w:pPr>
        <w:numPr>
          <w:ilvl w:val="0"/>
          <w:numId w:val="2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съвет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Изпълнението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отчита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съвет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2568D80" w14:textId="797F3013" w:rsidR="004E091B" w:rsidRPr="00346864" w:rsidRDefault="004E091B" w:rsidP="00346864">
      <w:pPr>
        <w:numPr>
          <w:ilvl w:val="0"/>
          <w:numId w:val="2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актуализира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4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години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4D7F065F" w14:textId="77777777" w:rsidR="004E091B" w:rsidRPr="00F20736" w:rsidRDefault="004E091B" w:rsidP="00990894">
      <w:pPr>
        <w:shd w:val="clear" w:color="auto" w:fill="FBFDFE"/>
        <w:spacing w:after="0" w:line="330" w:lineRule="atLeast"/>
        <w:ind w:right="360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IX.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програмна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</w:t>
      </w:r>
      <w:r w:rsidR="00990894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за развитие</w:t>
      </w:r>
      <w:r w:rsidR="00990894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</w:t>
      </w: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</w:t>
      </w:r>
      <w:r w:rsidR="00990894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 xml:space="preserve">на </w:t>
      </w: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ДГ </w:t>
      </w:r>
      <w:r w:rsidR="00990894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 xml:space="preserve">„Щастливо </w:t>
      </w:r>
      <w:proofErr w:type="spellStart"/>
      <w:r w:rsidR="00990894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детство“с.Константин</w:t>
      </w:r>
      <w:proofErr w:type="spellEnd"/>
    </w:p>
    <w:p w14:paraId="1D243E10" w14:textId="6B4BE048" w:rsidR="004E091B" w:rsidRPr="00346864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ЗА ПЕРИОДА 20</w:t>
      </w:r>
      <w:r w:rsidR="00990894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20</w:t>
      </w: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– 20</w:t>
      </w:r>
      <w:r w:rsidR="00E865DD"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2</w:t>
      </w:r>
      <w:r w:rsidR="00E74401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2</w:t>
      </w: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ГОДИН</w:t>
      </w:r>
      <w:r w:rsidR="00346864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А</w:t>
      </w:r>
    </w:p>
    <w:p w14:paraId="126DA43D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цялостна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концепция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подходи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подчинени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обща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цел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3426306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отговаря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следните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изисквания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74DD8CC2" w14:textId="77777777" w:rsidR="004E091B" w:rsidRPr="00F20736" w:rsidRDefault="004E091B" w:rsidP="004E091B">
      <w:pPr>
        <w:numPr>
          <w:ilvl w:val="0"/>
          <w:numId w:val="2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създава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придобиването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компетентностите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направления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26DD56D" w14:textId="77777777" w:rsidR="004E091B" w:rsidRPr="00F20736" w:rsidRDefault="004E091B" w:rsidP="004E091B">
      <w:pPr>
        <w:numPr>
          <w:ilvl w:val="0"/>
          <w:numId w:val="2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отчита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спецификат</w:t>
      </w:r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а</w:t>
      </w:r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</w:t>
      </w:r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а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AA1A69D" w14:textId="77777777" w:rsidR="004E091B" w:rsidRPr="00F20736" w:rsidRDefault="004E091B" w:rsidP="004E091B">
      <w:pPr>
        <w:numPr>
          <w:ilvl w:val="0"/>
          <w:numId w:val="2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съответства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възможностите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характеристики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681C428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програмната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включват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:</w:t>
      </w:r>
    </w:p>
    <w:p w14:paraId="5B4EF464" w14:textId="77777777" w:rsidR="004E091B" w:rsidRPr="00F20736" w:rsidRDefault="004E091B" w:rsidP="004E091B">
      <w:pPr>
        <w:numPr>
          <w:ilvl w:val="0"/>
          <w:numId w:val="24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подходи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7F029390" w14:textId="77777777" w:rsidR="004E091B" w:rsidRPr="00F20736" w:rsidRDefault="004E091B" w:rsidP="004E091B">
      <w:pPr>
        <w:numPr>
          <w:ilvl w:val="0"/>
          <w:numId w:val="24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20E40974" w14:textId="77777777" w:rsidR="004E091B" w:rsidRPr="00F20736" w:rsidRDefault="004E091B" w:rsidP="004E091B">
      <w:pPr>
        <w:numPr>
          <w:ilvl w:val="0"/>
          <w:numId w:val="24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тематично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674B70A5" w14:textId="77777777" w:rsidR="004E091B" w:rsidRPr="00F20736" w:rsidRDefault="004E091B" w:rsidP="00E865DD">
      <w:pPr>
        <w:numPr>
          <w:ilvl w:val="0"/>
          <w:numId w:val="24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механизъм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между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участниците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42D4B0C" w14:textId="77777777" w:rsidR="00E865DD" w:rsidRPr="00F20736" w:rsidRDefault="00E865DD" w:rsidP="00E865DD">
      <w:pPr>
        <w:shd w:val="clear" w:color="auto" w:fill="FBFDFE"/>
        <w:spacing w:after="0" w:line="330" w:lineRule="atLeast"/>
        <w:ind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68A4F4C8" w14:textId="77777777" w:rsidR="004E091B" w:rsidRPr="00F20736" w:rsidRDefault="004E091B" w:rsidP="004E091B">
      <w:pPr>
        <w:numPr>
          <w:ilvl w:val="0"/>
          <w:numId w:val="25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ПОДХОДИ НА ПЕДАГОГИЧЕСКО ВЗАИМОДЕЙСТВИЕ</w:t>
      </w:r>
    </w:p>
    <w:p w14:paraId="1B4F8C4D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открояват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същностни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черти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облика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55C6322C" w14:textId="77777777" w:rsidR="004E091B" w:rsidRPr="00F20736" w:rsidRDefault="004E091B" w:rsidP="004E091B">
      <w:pPr>
        <w:numPr>
          <w:ilvl w:val="0"/>
          <w:numId w:val="2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желае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предполага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проучване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неговата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насоченост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нагласи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F7FB7C6" w14:textId="77777777" w:rsidR="004E091B" w:rsidRPr="00F20736" w:rsidRDefault="004E091B" w:rsidP="004E091B">
      <w:pPr>
        <w:numPr>
          <w:ilvl w:val="0"/>
          <w:numId w:val="2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може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помага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ориентира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когнитивната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сфера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знанията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),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операционно-техническите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умения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качествата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1B9EF16" w14:textId="77777777" w:rsidR="004E091B" w:rsidRPr="00F20736" w:rsidRDefault="004E091B" w:rsidP="004E091B">
      <w:pPr>
        <w:numPr>
          <w:ilvl w:val="0"/>
          <w:numId w:val="26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измерения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индивидуалната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характеристика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мотивационен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поведенчески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план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515F5C2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подходи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реализиране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1681FA5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136E3799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индивидуалният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0657A773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интегралният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6BBFA97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ситуационният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2D50708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Особено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важен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момент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във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възпитателно-образователната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подготовката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училище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провеждането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диагностика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този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смисъл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задача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педагозите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317B9ECA" w14:textId="77777777" w:rsidR="004E091B" w:rsidRPr="00F20736" w:rsidRDefault="004E091B" w:rsidP="004E091B">
      <w:pPr>
        <w:numPr>
          <w:ilvl w:val="0"/>
          <w:numId w:val="2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интелектуална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умствено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речево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6E877FE6" w14:textId="77777777" w:rsidR="004E091B" w:rsidRPr="00F20736" w:rsidRDefault="004E091B" w:rsidP="004E091B">
      <w:pPr>
        <w:numPr>
          <w:ilvl w:val="0"/>
          <w:numId w:val="2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мотивационна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края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подготвителната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позиция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ученик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5F42968F" w14:textId="77777777" w:rsidR="004E091B" w:rsidRPr="00F20736" w:rsidRDefault="004E091B" w:rsidP="004E091B">
      <w:pPr>
        <w:numPr>
          <w:ilvl w:val="0"/>
          <w:numId w:val="2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емоционално-волева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регулира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чувствата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поведението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1896DD78" w14:textId="77777777" w:rsidR="004E091B" w:rsidRPr="00F20736" w:rsidRDefault="004E091B" w:rsidP="004E091B">
      <w:pPr>
        <w:numPr>
          <w:ilvl w:val="0"/>
          <w:numId w:val="2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социално-нравствена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умението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съвместна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връстника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Проява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нравствено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съзнание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поведение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6EBAFF2F" w14:textId="77777777" w:rsidR="004E091B" w:rsidRPr="00F20736" w:rsidRDefault="004E091B" w:rsidP="004E091B">
      <w:pPr>
        <w:numPr>
          <w:ilvl w:val="0"/>
          <w:numId w:val="2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физическа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здравето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издръжливостта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работоспособността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16DCAFEE" w14:textId="77777777" w:rsidR="004E091B" w:rsidRPr="00F20736" w:rsidRDefault="004E091B" w:rsidP="004E091B">
      <w:pPr>
        <w:numPr>
          <w:ilvl w:val="0"/>
          <w:numId w:val="27"/>
        </w:numPr>
        <w:shd w:val="clear" w:color="auto" w:fill="FBFDFE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готовност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свързана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положителното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отношение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желание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училището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волева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регулация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поведението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контрол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собствените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действия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B55E8B2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Усъвършенстването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съдържанието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също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една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насоки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работа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9CCC71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Основните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принципи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общуването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педагогическия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екип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със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семейството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:</w:t>
      </w:r>
    </w:p>
    <w:p w14:paraId="5FFE6956" w14:textId="77777777" w:rsidR="004E091B" w:rsidRPr="00F20736" w:rsidRDefault="004E091B" w:rsidP="004E091B">
      <w:pPr>
        <w:numPr>
          <w:ilvl w:val="0"/>
          <w:numId w:val="28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оказва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натиск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върху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включването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определена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E1BF9FC" w14:textId="77777777" w:rsidR="004E091B" w:rsidRPr="00F20736" w:rsidRDefault="004E091B" w:rsidP="004E091B">
      <w:pPr>
        <w:numPr>
          <w:ilvl w:val="0"/>
          <w:numId w:val="28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търси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мнението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различни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въпроси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този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начин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показва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уважение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доверие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тях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252080C" w14:textId="77777777" w:rsidR="004E091B" w:rsidRPr="00F20736" w:rsidRDefault="004E091B" w:rsidP="004E091B">
      <w:pPr>
        <w:numPr>
          <w:ilvl w:val="0"/>
          <w:numId w:val="28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всеки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бъде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различен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00B837C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екип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съобразявайки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специфичните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особеностите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възможностите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зависимост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професионални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качества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умения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предпочитания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осъществява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във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всеки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режимен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момент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такова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възпитателно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оптимална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степен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допринася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цялостното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всички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ДГ.</w:t>
      </w:r>
    </w:p>
    <w:p w14:paraId="44BFFEB1" w14:textId="77777777" w:rsidR="004E091B" w:rsidRPr="00F20736" w:rsidRDefault="004E091B" w:rsidP="004E091B">
      <w:pPr>
        <w:numPr>
          <w:ilvl w:val="0"/>
          <w:numId w:val="29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XI. ФОРМИ НА ПЕДАГОГИЧЕСКО ВЗАИМОДЕЙСТВИЕ</w:t>
      </w:r>
    </w:p>
    <w:p w14:paraId="149AB38E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Целодневната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осигурява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отглеждане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рамките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12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астрономически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часа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учебната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DE70D9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Началният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час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сутрешния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прием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крайният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час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изпращане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деня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определят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Правилника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4019D91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съответствие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прилаганата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зачитане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D06AE98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която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протича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предимно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игра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само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учебното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04650538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целодневната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учебното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редуват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а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неучебното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само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осигуряват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и:</w:t>
      </w:r>
    </w:p>
    <w:p w14:paraId="3285DC88" w14:textId="77777777" w:rsidR="004E091B" w:rsidRPr="00F20736" w:rsidRDefault="004E091B" w:rsidP="004E091B">
      <w:pPr>
        <w:numPr>
          <w:ilvl w:val="0"/>
          <w:numId w:val="3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игра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почивка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включително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следобеден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546A272B" w14:textId="77777777" w:rsidR="004E091B" w:rsidRPr="00F20736" w:rsidRDefault="004E091B" w:rsidP="004E091B">
      <w:pPr>
        <w:numPr>
          <w:ilvl w:val="0"/>
          <w:numId w:val="3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хранене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сутрешна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закуска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обяд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две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задължителни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подкрепителни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закуски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между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сутрешната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закуска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обяда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между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обяда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вечерята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076D8DB1" w14:textId="77777777" w:rsidR="004E091B" w:rsidRPr="00F20736" w:rsidRDefault="004E091B" w:rsidP="004E091B">
      <w:pPr>
        <w:numPr>
          <w:ilvl w:val="0"/>
          <w:numId w:val="30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избор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10E17674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провеждат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ОН: БЕЛ,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Математика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ОС,ИИ,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Конструиране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технологии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Музика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, ФК.</w:t>
      </w:r>
    </w:p>
    <w:p w14:paraId="3489E7A1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разширяват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усъвършенстват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отделни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които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допринасят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личностното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разнообразяване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живота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извън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провеждане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учебното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така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неучебното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Допълнителните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организират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преценка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съответствие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прилагана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цялостната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организация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деня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потребностите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 </w:t>
      </w:r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(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Описание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ДД,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реализирани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във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всички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групи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ДГ и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част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системните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дейности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постигане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поставената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цел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).</w:t>
      </w:r>
    </w:p>
    <w:p w14:paraId="2987DAC4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 </w:t>
      </w:r>
    </w:p>
    <w:p w14:paraId="5BE04B6C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XII. РАЗПРЕДЕЛЯНЕ НА ФОРМИТЕ НА ПЕДАГОГИЧЕСКО ВЗАИМОДЕЙСТВИЕ</w:t>
      </w:r>
    </w:p>
    <w:p w14:paraId="46BA4D3E" w14:textId="77777777" w:rsidR="004E091B" w:rsidRPr="00F20736" w:rsidRDefault="004E091B" w:rsidP="00E865DD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Конкретното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разпределяне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направления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осъществява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седмично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Седмичното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разработено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</w:t>
      </w:r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рупи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учителите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началото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учебната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годинаи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утвърдено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директора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43229A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Минималният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седмичен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брой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е:</w:t>
      </w:r>
    </w:p>
    <w:p w14:paraId="4374B53F" w14:textId="77777777" w:rsidR="004E091B" w:rsidRPr="00F20736" w:rsidRDefault="004E091B" w:rsidP="004E091B">
      <w:pPr>
        <w:numPr>
          <w:ilvl w:val="0"/>
          <w:numId w:val="3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първа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11;</w:t>
      </w:r>
    </w:p>
    <w:p w14:paraId="6F5A1A1C" w14:textId="77777777" w:rsidR="004E091B" w:rsidRPr="00F20736" w:rsidRDefault="004E091B" w:rsidP="004E091B">
      <w:pPr>
        <w:numPr>
          <w:ilvl w:val="0"/>
          <w:numId w:val="3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втора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13;</w:t>
      </w:r>
    </w:p>
    <w:p w14:paraId="6EA89769" w14:textId="77777777" w:rsidR="004E091B" w:rsidRPr="00F20736" w:rsidRDefault="004E091B" w:rsidP="004E091B">
      <w:pPr>
        <w:numPr>
          <w:ilvl w:val="0"/>
          <w:numId w:val="3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15;</w:t>
      </w:r>
    </w:p>
    <w:p w14:paraId="54C57F12" w14:textId="77777777" w:rsidR="004E091B" w:rsidRPr="00F20736" w:rsidRDefault="004E091B" w:rsidP="004E091B">
      <w:pPr>
        <w:numPr>
          <w:ilvl w:val="0"/>
          <w:numId w:val="31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четвърта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17.</w:t>
      </w:r>
    </w:p>
    <w:p w14:paraId="37A8ACFB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прилагат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иновативни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максималният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седмичен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брой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всяка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може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две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седмично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максималния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общ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брой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5D00F20C" w14:textId="77777777" w:rsidR="004E091B" w:rsidRPr="00F20736" w:rsidRDefault="004E091B" w:rsidP="00E865DD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Продължителността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една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ситуация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преценка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15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минути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първа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втора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30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минути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–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трета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четвърта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 (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примерен</w:t>
      </w:r>
      <w:proofErr w:type="spellEnd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дневен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режим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възрастови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началото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година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.)</w:t>
      </w:r>
    </w:p>
    <w:p w14:paraId="16FD70B2" w14:textId="13D90919" w:rsidR="00346864" w:rsidRPr="00346864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XIII.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ТЕМАТИЧНО РАЗПРЕДЕЛЕНИЕ ЗА ВСЯКА ВЪЗРАСТОВА ГРУПА: (ВАРИАНТ 2)</w:t>
      </w:r>
    </w:p>
    <w:p w14:paraId="64E56A01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</w:t>
      </w:r>
    </w:p>
    <w:p w14:paraId="50209815" w14:textId="6D2DEB6A" w:rsidR="004E091B" w:rsidRPr="00F20736" w:rsidRDefault="00E865DD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Темати</w:t>
      </w:r>
      <w:proofErr w:type="spellEnd"/>
      <w:r w:rsidR="0034686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ч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осигурява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ритмичното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балансираното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разпределяне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съдържанието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образователните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направления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включва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темите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постигане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отделни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компетентности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очаквани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резултати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обучението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както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методите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формите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прос</w:t>
      </w:r>
      <w:proofErr w:type="spellEnd"/>
      <w:r w:rsidR="0034686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л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едяване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постиженията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="004E091B"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097F3C7" w14:textId="3179E38E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Тематично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разпределение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разработва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отчитат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интересите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спецификата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образователната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среда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tbl>
      <w:tblPr>
        <w:tblW w:w="12990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1776"/>
        <w:gridCol w:w="5349"/>
        <w:gridCol w:w="4408"/>
      </w:tblGrid>
      <w:tr w:rsidR="004E091B" w:rsidRPr="00F20736" w14:paraId="6F372EE5" w14:textId="77777777" w:rsidTr="004E091B">
        <w:tc>
          <w:tcPr>
            <w:tcW w:w="9180" w:type="dxa"/>
            <w:gridSpan w:val="4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506FE1D3" w14:textId="77777777" w:rsidR="004E091B" w:rsidRPr="00F20736" w:rsidRDefault="004E091B" w:rsidP="00F2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1. 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Тематично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разпределение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</w:t>
            </w:r>
            <w:proofErr w:type="spellEnd"/>
            <w:r w:rsid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bg-BG"/>
              </w:rPr>
              <w:t xml:space="preserve"> смесена</w:t>
            </w:r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възрастова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група</w:t>
            </w:r>
            <w:proofErr w:type="spellEnd"/>
          </w:p>
        </w:tc>
      </w:tr>
      <w:tr w:rsidR="004E091B" w:rsidRPr="00F20736" w14:paraId="5BD6A34B" w14:textId="77777777" w:rsidTr="004E091B">
        <w:tc>
          <w:tcPr>
            <w:tcW w:w="9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330EFFD4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127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61792C93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8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00AFE4F7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образователно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ядро</w:t>
            </w:r>
            <w:proofErr w:type="spellEnd"/>
          </w:p>
        </w:tc>
        <w:tc>
          <w:tcPr>
            <w:tcW w:w="316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76EF77DF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Очаквани</w:t>
            </w:r>
            <w:proofErr w:type="spellEnd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резултати</w:t>
            </w:r>
            <w:proofErr w:type="spellEnd"/>
          </w:p>
        </w:tc>
      </w:tr>
      <w:tr w:rsidR="004E091B" w:rsidRPr="00F20736" w14:paraId="6AB39765" w14:textId="77777777" w:rsidTr="004E091B">
        <w:tc>
          <w:tcPr>
            <w:tcW w:w="9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54434E3C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27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351D3368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8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3C49EDEE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16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7B39926F" w14:textId="77777777" w:rsidR="004E091B" w:rsidRPr="00F20736" w:rsidRDefault="004E091B" w:rsidP="004E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736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</w:tr>
    </w:tbl>
    <w:p w14:paraId="06C3ED43" w14:textId="77777777" w:rsidR="004E091B" w:rsidRPr="00F20736" w:rsidRDefault="004E091B" w:rsidP="004E091B">
      <w:pPr>
        <w:numPr>
          <w:ilvl w:val="0"/>
          <w:numId w:val="32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проследяване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постиженията</w:t>
      </w:r>
      <w:proofErr w:type="spellEnd"/>
    </w:p>
    <w:p w14:paraId="2571E893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</w:p>
    <w:p w14:paraId="1DF422F3" w14:textId="77777777" w:rsidR="004E091B" w:rsidRPr="00F20736" w:rsidRDefault="004E091B" w:rsidP="00E865DD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(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пояснения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>колони</w:t>
      </w:r>
      <w:proofErr w:type="spellEnd"/>
      <w:r w:rsidRPr="00F2073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bdr w:val="none" w:sz="0" w:space="0" w:color="auto" w:frame="1"/>
        </w:rPr>
        <w:t xml:space="preserve"> 1,2,3,4)</w:t>
      </w:r>
    </w:p>
    <w:p w14:paraId="39ED8C0F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u w:val="single"/>
          <w:bdr w:val="none" w:sz="0" w:space="0" w:color="auto" w:frame="1"/>
        </w:rPr>
        <w:t>XIV. МЕХАНИЗЪМ НА ВЗАИМОДЕЙСТВИЕ МЕЖДУ УЧАСТНИЦИТЕ В ПРЕДУЧИЛИЩНОТО ОБРАЗОВАНИЕ.</w:t>
      </w:r>
    </w:p>
    <w:p w14:paraId="6922F5BC" w14:textId="77777777" w:rsidR="004E091B" w:rsidRPr="00F20736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</w:t>
      </w:r>
    </w:p>
    <w:p w14:paraId="7D3A28C6" w14:textId="36C52106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</w:t>
      </w:r>
      <w:proofErr w:type="spellEnd"/>
      <w:r w:rsidR="0034686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ч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възпитание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социализация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осъществява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сътрудничество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участници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партньори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заедно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децата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директорите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другите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специалисти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3B3B4152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Сътрудничеството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между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директорите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другите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специалисти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създава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постигане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целите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както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формиране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положително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отношение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към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мотивация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учене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6B45B756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Сътрудничеството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взаимодействието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между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осъществяват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условия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ред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определени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Правилника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или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чрез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14:paraId="6C974232" w14:textId="77777777" w:rsidR="004E091B" w:rsidRPr="00F20736" w:rsidRDefault="004E091B" w:rsidP="004E091B">
      <w:pPr>
        <w:numPr>
          <w:ilvl w:val="0"/>
          <w:numId w:val="3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индивидуални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срещи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удобно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двете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страни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01D35DFF" w14:textId="77777777" w:rsidR="004E091B" w:rsidRPr="00F20736" w:rsidRDefault="004E091B" w:rsidP="004E091B">
      <w:pPr>
        <w:numPr>
          <w:ilvl w:val="0"/>
          <w:numId w:val="3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родителски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срещи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24C9AD6B" w14:textId="77777777" w:rsidR="004E091B" w:rsidRPr="00F20736" w:rsidRDefault="004E091B" w:rsidP="004E091B">
      <w:pPr>
        <w:numPr>
          <w:ilvl w:val="0"/>
          <w:numId w:val="3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присъствие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участие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родителите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процеса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предучилищното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образование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;</w:t>
      </w:r>
    </w:p>
    <w:p w14:paraId="182A3EF5" w14:textId="0CA13722" w:rsidR="004E091B" w:rsidRPr="00E74401" w:rsidRDefault="004E091B" w:rsidP="00E74401">
      <w:pPr>
        <w:numPr>
          <w:ilvl w:val="0"/>
          <w:numId w:val="33"/>
        </w:numPr>
        <w:shd w:val="clear" w:color="auto" w:fill="FBFDFE"/>
        <w:spacing w:after="0" w:line="330" w:lineRule="atLeast"/>
        <w:ind w:left="0" w:right="36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други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форми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комуникация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27BE0C0E" w14:textId="77777777" w:rsidR="004E091B" w:rsidRPr="00F20736" w:rsidRDefault="004E091B" w:rsidP="004E091B">
      <w:pPr>
        <w:shd w:val="clear" w:color="auto" w:fill="FBFDFE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Програмната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система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e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част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развитието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детската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градина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е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приета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решение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педагогическия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съвет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08.09.20</w:t>
      </w:r>
      <w:r w:rsidR="00E865DD" w:rsidRPr="00F20736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20</w:t>
      </w:r>
      <w:r w:rsidRPr="00F20736">
        <w:rPr>
          <w:rFonts w:ascii="Times New Roman" w:eastAsia="Times New Roman" w:hAnsi="Times New Roman" w:cs="Times New Roman"/>
          <w:color w:val="555555"/>
          <w:sz w:val="24"/>
          <w:szCs w:val="24"/>
        </w:rPr>
        <w:t>г.</w:t>
      </w:r>
    </w:p>
    <w:p w14:paraId="40E140C4" w14:textId="33021436" w:rsidR="004E091B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XV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.ЗАКЛЮЧЕНИЕ</w:t>
      </w:r>
    </w:p>
    <w:p w14:paraId="0ADDA99B" w14:textId="72A1B904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1.Стратегията е основен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документ,който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регламентира дейността на детската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градинав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следващите 4 години.1.09.2020-01.09.2025г</w:t>
      </w:r>
    </w:p>
    <w:p w14:paraId="619831FC" w14:textId="6A1544AD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2.Стратегията се приема на педагогически съвет на основание чл.263 от ЗПУО</w:t>
      </w:r>
    </w:p>
    <w:p w14:paraId="776CF6BB" w14:textId="76510466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3.Всяка година се анализира изпълнението на стратегията в срок до 15 юни.</w:t>
      </w:r>
    </w:p>
    <w:p w14:paraId="56EBF3EF" w14:textId="0DF065C3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4.Стратегията се предлага на Обществения съвет за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оодобрение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.</w:t>
      </w:r>
    </w:p>
    <w:p w14:paraId="78C048B3" w14:textId="26006A91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5.Стратегията се отчита с доклад пред Педагогическия съвет и за становище от Обществения съвет.</w:t>
      </w:r>
    </w:p>
    <w:p w14:paraId="4DDF9571" w14:textId="13F7C55F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6.Докладът след обсъждане на ПС се утвърждава от директора.</w:t>
      </w:r>
    </w:p>
    <w:p w14:paraId="06E94D2D" w14:textId="648EF5E9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7.Обществения съвет приема ежегодно доклада от директора за изпълнението съгласно чл.269,ал.1,т.1</w:t>
      </w:r>
    </w:p>
    <w:p w14:paraId="61684166" w14:textId="24569068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8.Стратегията се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побликува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на сайта на детската градина.</w:t>
      </w:r>
    </w:p>
    <w:p w14:paraId="0B59FE09" w14:textId="62BDB9AA" w:rsidR="005C11CD" w:rsidRDefault="005C11CD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9.Стратегията се актуализира  в началото на всяка  учебна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година</w:t>
      </w:r>
      <w:r w:rsidR="004D76B8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,при</w:t>
      </w:r>
      <w:proofErr w:type="spellEnd"/>
      <w:r w:rsidR="004D76B8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промяна в нормативната уредба и на 4 години.</w:t>
      </w:r>
    </w:p>
    <w:p w14:paraId="485D4236" w14:textId="3B5F06CA" w:rsidR="004D76B8" w:rsidRPr="005C11CD" w:rsidRDefault="004D76B8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10.Към стратегията се изработва всяка  учебна година план за дейността на детската градина със срок и отговорници.</w:t>
      </w:r>
    </w:p>
    <w:p w14:paraId="1C7E6437" w14:textId="76D692A6" w:rsidR="004E091B" w:rsidRPr="004D76B8" w:rsidRDefault="004E091B" w:rsidP="004E091B">
      <w:pPr>
        <w:shd w:val="clear" w:color="auto" w:fill="FBFDFE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  <w:r w:rsidRPr="00F207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</w:rPr>
        <w:t> </w:t>
      </w:r>
      <w:r w:rsidR="004D76B8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Стратегията е приета на Педагогически съвет </w:t>
      </w:r>
      <w:r w:rsid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№2от 16.09.2022  и е утвърдена със Заповед №3 /16.09.2022г на директора на детската градина и актуализирана със Заповед №7</w:t>
      </w:r>
      <w:r w:rsidR="00346864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8</w:t>
      </w:r>
      <w:r w:rsid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/</w:t>
      </w:r>
      <w:r w:rsidR="00346864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>20</w:t>
      </w:r>
      <w:r w:rsidR="00B4278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val="bg-BG"/>
        </w:rPr>
        <w:t xml:space="preserve">.04.2023г </w:t>
      </w:r>
    </w:p>
    <w:p w14:paraId="37D7509F" w14:textId="494748F4" w:rsidR="004E091B" w:rsidRPr="00F20736" w:rsidRDefault="004E091B" w:rsidP="004E091B">
      <w:pPr>
        <w:shd w:val="clear" w:color="auto" w:fill="FBFDFE"/>
        <w:spacing w:before="384" w:after="384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</w:p>
    <w:sectPr w:rsidR="004E091B" w:rsidRPr="00F20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7A9D"/>
    <w:multiLevelType w:val="multilevel"/>
    <w:tmpl w:val="7C72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66E93"/>
    <w:multiLevelType w:val="multilevel"/>
    <w:tmpl w:val="8AE289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25614"/>
    <w:multiLevelType w:val="multilevel"/>
    <w:tmpl w:val="F556A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01137E"/>
    <w:multiLevelType w:val="multilevel"/>
    <w:tmpl w:val="0D2A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A5796F"/>
    <w:multiLevelType w:val="multilevel"/>
    <w:tmpl w:val="B16634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D92B85"/>
    <w:multiLevelType w:val="multilevel"/>
    <w:tmpl w:val="8150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764EED"/>
    <w:multiLevelType w:val="multilevel"/>
    <w:tmpl w:val="4F248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F1088E"/>
    <w:multiLevelType w:val="multilevel"/>
    <w:tmpl w:val="C870E3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F8720E"/>
    <w:multiLevelType w:val="multilevel"/>
    <w:tmpl w:val="A42CB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1E323F"/>
    <w:multiLevelType w:val="multilevel"/>
    <w:tmpl w:val="97A87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C21344"/>
    <w:multiLevelType w:val="multilevel"/>
    <w:tmpl w:val="7B4A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0E67EF"/>
    <w:multiLevelType w:val="multilevel"/>
    <w:tmpl w:val="EC6ED5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E38A6"/>
    <w:multiLevelType w:val="multilevel"/>
    <w:tmpl w:val="FA121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D82EFD"/>
    <w:multiLevelType w:val="multilevel"/>
    <w:tmpl w:val="BA1E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D27E34"/>
    <w:multiLevelType w:val="multilevel"/>
    <w:tmpl w:val="C8B8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FA755E"/>
    <w:multiLevelType w:val="multilevel"/>
    <w:tmpl w:val="F2A07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353E83"/>
    <w:multiLevelType w:val="multilevel"/>
    <w:tmpl w:val="C8E2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152A07"/>
    <w:multiLevelType w:val="multilevel"/>
    <w:tmpl w:val="FA647D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ED0850"/>
    <w:multiLevelType w:val="multilevel"/>
    <w:tmpl w:val="4B74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FD0CA2"/>
    <w:multiLevelType w:val="multilevel"/>
    <w:tmpl w:val="B1A6D9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1C2474"/>
    <w:multiLevelType w:val="multilevel"/>
    <w:tmpl w:val="4EA2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C0D2D74"/>
    <w:multiLevelType w:val="multilevel"/>
    <w:tmpl w:val="E4229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4B248A"/>
    <w:multiLevelType w:val="multilevel"/>
    <w:tmpl w:val="E872F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C071FB"/>
    <w:multiLevelType w:val="multilevel"/>
    <w:tmpl w:val="075E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3350B3"/>
    <w:multiLevelType w:val="multilevel"/>
    <w:tmpl w:val="59C07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0B29E6"/>
    <w:multiLevelType w:val="multilevel"/>
    <w:tmpl w:val="2524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426685"/>
    <w:multiLevelType w:val="multilevel"/>
    <w:tmpl w:val="9C20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826438"/>
    <w:multiLevelType w:val="multilevel"/>
    <w:tmpl w:val="2DAA3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C93CD3"/>
    <w:multiLevelType w:val="multilevel"/>
    <w:tmpl w:val="30A4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F269B6"/>
    <w:multiLevelType w:val="multilevel"/>
    <w:tmpl w:val="90C2F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2B224E"/>
    <w:multiLevelType w:val="multilevel"/>
    <w:tmpl w:val="789C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9B72D91"/>
    <w:multiLevelType w:val="multilevel"/>
    <w:tmpl w:val="BFAE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DF02DF7"/>
    <w:multiLevelType w:val="multilevel"/>
    <w:tmpl w:val="548E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9333700">
    <w:abstractNumId w:val="30"/>
  </w:num>
  <w:num w:numId="2" w16cid:durableId="662854768">
    <w:abstractNumId w:val="32"/>
  </w:num>
  <w:num w:numId="3" w16cid:durableId="2040542592">
    <w:abstractNumId w:val="5"/>
  </w:num>
  <w:num w:numId="4" w16cid:durableId="929777138">
    <w:abstractNumId w:val="8"/>
  </w:num>
  <w:num w:numId="5" w16cid:durableId="484666616">
    <w:abstractNumId w:val="10"/>
  </w:num>
  <w:num w:numId="6" w16cid:durableId="581911318">
    <w:abstractNumId w:val="2"/>
  </w:num>
  <w:num w:numId="7" w16cid:durableId="847214251">
    <w:abstractNumId w:val="0"/>
  </w:num>
  <w:num w:numId="8" w16cid:durableId="318003538">
    <w:abstractNumId w:val="14"/>
  </w:num>
  <w:num w:numId="9" w16cid:durableId="1909073171">
    <w:abstractNumId w:val="31"/>
  </w:num>
  <w:num w:numId="10" w16cid:durableId="1673024912">
    <w:abstractNumId w:val="1"/>
  </w:num>
  <w:num w:numId="11" w16cid:durableId="1502694547">
    <w:abstractNumId w:val="12"/>
  </w:num>
  <w:num w:numId="12" w16cid:durableId="816923254">
    <w:abstractNumId w:val="19"/>
  </w:num>
  <w:num w:numId="13" w16cid:durableId="1217157684">
    <w:abstractNumId w:val="18"/>
  </w:num>
  <w:num w:numId="14" w16cid:durableId="1911694054">
    <w:abstractNumId w:val="3"/>
  </w:num>
  <w:num w:numId="15" w16cid:durableId="1045176648">
    <w:abstractNumId w:val="23"/>
  </w:num>
  <w:num w:numId="16" w16cid:durableId="587350919">
    <w:abstractNumId w:val="29"/>
  </w:num>
  <w:num w:numId="17" w16cid:durableId="371613571">
    <w:abstractNumId w:val="11"/>
  </w:num>
  <w:num w:numId="18" w16cid:durableId="459694450">
    <w:abstractNumId w:val="7"/>
  </w:num>
  <w:num w:numId="19" w16cid:durableId="2115249430">
    <w:abstractNumId w:val="17"/>
  </w:num>
  <w:num w:numId="20" w16cid:durableId="1603144496">
    <w:abstractNumId w:val="21"/>
  </w:num>
  <w:num w:numId="21" w16cid:durableId="1071270189">
    <w:abstractNumId w:val="28"/>
  </w:num>
  <w:num w:numId="22" w16cid:durableId="937905180">
    <w:abstractNumId w:val="9"/>
  </w:num>
  <w:num w:numId="23" w16cid:durableId="1571302848">
    <w:abstractNumId w:val="15"/>
  </w:num>
  <w:num w:numId="24" w16cid:durableId="670525033">
    <w:abstractNumId w:val="22"/>
  </w:num>
  <w:num w:numId="25" w16cid:durableId="1784381052">
    <w:abstractNumId w:val="6"/>
  </w:num>
  <w:num w:numId="26" w16cid:durableId="908029921">
    <w:abstractNumId w:val="26"/>
  </w:num>
  <w:num w:numId="27" w16cid:durableId="876045614">
    <w:abstractNumId w:val="20"/>
  </w:num>
  <w:num w:numId="28" w16cid:durableId="1077744539">
    <w:abstractNumId w:val="25"/>
  </w:num>
  <w:num w:numId="29" w16cid:durableId="163935925">
    <w:abstractNumId w:val="13"/>
  </w:num>
  <w:num w:numId="30" w16cid:durableId="848905866">
    <w:abstractNumId w:val="24"/>
  </w:num>
  <w:num w:numId="31" w16cid:durableId="199822731">
    <w:abstractNumId w:val="27"/>
  </w:num>
  <w:num w:numId="32" w16cid:durableId="1292783320">
    <w:abstractNumId w:val="4"/>
  </w:num>
  <w:num w:numId="33" w16cid:durableId="14208327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91B"/>
    <w:rsid w:val="00016C68"/>
    <w:rsid w:val="001E7E0C"/>
    <w:rsid w:val="00346864"/>
    <w:rsid w:val="003D5FE5"/>
    <w:rsid w:val="004004E9"/>
    <w:rsid w:val="004D76B8"/>
    <w:rsid w:val="004E091B"/>
    <w:rsid w:val="005C11CD"/>
    <w:rsid w:val="007D4540"/>
    <w:rsid w:val="008674CC"/>
    <w:rsid w:val="00892D1B"/>
    <w:rsid w:val="008C0B1E"/>
    <w:rsid w:val="00935495"/>
    <w:rsid w:val="00990894"/>
    <w:rsid w:val="00B42781"/>
    <w:rsid w:val="00C9354A"/>
    <w:rsid w:val="00D57724"/>
    <w:rsid w:val="00DB2AE8"/>
    <w:rsid w:val="00E22082"/>
    <w:rsid w:val="00E74401"/>
    <w:rsid w:val="00E865DD"/>
    <w:rsid w:val="00E93F2D"/>
    <w:rsid w:val="00F2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7033"/>
  <w15:docId w15:val="{57215117-123D-4EC1-A426-E38026DC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0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E091B"/>
    <w:rPr>
      <w:b/>
      <w:bCs/>
    </w:rPr>
  </w:style>
  <w:style w:type="character" w:styleId="a5">
    <w:name w:val="Emphasis"/>
    <w:basedOn w:val="a0"/>
    <w:uiPriority w:val="20"/>
    <w:qFormat/>
    <w:rsid w:val="004E091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E0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0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7335">
              <w:marLeft w:val="0"/>
              <w:marRight w:val="0"/>
              <w:marTop w:val="150"/>
              <w:marBottom w:val="300"/>
              <w:divBdr>
                <w:top w:val="dotted" w:sz="12" w:space="0" w:color="D4ECFA"/>
                <w:left w:val="dotted" w:sz="12" w:space="15" w:color="D4ECFA"/>
                <w:bottom w:val="dotted" w:sz="12" w:space="15" w:color="D4ECFA"/>
                <w:right w:val="dotted" w:sz="12" w:space="15" w:color="D4ECFA"/>
              </w:divBdr>
              <w:divsChild>
                <w:div w:id="690373213">
                  <w:marLeft w:val="0"/>
                  <w:marRight w:val="0"/>
                  <w:marTop w:val="6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1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9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8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4529</Words>
  <Characters>25817</Characters>
  <Application>Microsoft Office Word</Application>
  <DocSecurity>0</DocSecurity>
  <Lines>215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2020-10-12T11:27:00Z</cp:lastPrinted>
  <dcterms:created xsi:type="dcterms:W3CDTF">2020-08-31T10:45:00Z</dcterms:created>
  <dcterms:modified xsi:type="dcterms:W3CDTF">2023-04-26T11:00:00Z</dcterms:modified>
</cp:coreProperties>
</file>